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13F5" w14:textId="77777777" w:rsidR="004C14CB" w:rsidRDefault="004C14CB" w:rsidP="004C14CB">
      <w:pPr>
        <w:rPr>
          <w:rFonts w:ascii="Arial" w:hAnsi="Arial" w:cs="Arial"/>
          <w:b/>
        </w:rPr>
      </w:pPr>
    </w:p>
    <w:p w14:paraId="5599DDFF" w14:textId="2EDA42A1" w:rsidR="00F17108" w:rsidRPr="000760FA" w:rsidRDefault="00DC7D72" w:rsidP="004C14CB">
      <w:pPr>
        <w:rPr>
          <w:rFonts w:ascii="Arial" w:hAnsi="Arial" w:cs="Arial"/>
          <w:b/>
          <w:sz w:val="32"/>
          <w:szCs w:val="32"/>
        </w:rPr>
      </w:pPr>
      <w:r w:rsidRPr="00C450F8">
        <w:rPr>
          <w:rFonts w:ascii="Arial" w:hAnsi="Arial" w:cs="Arial"/>
          <w:b/>
          <w:sz w:val="32"/>
          <w:szCs w:val="32"/>
        </w:rPr>
        <w:t>Krakov</w:t>
      </w:r>
      <w:r w:rsidR="00BE3752" w:rsidRPr="00C450F8">
        <w:rPr>
          <w:rFonts w:ascii="Arial" w:hAnsi="Arial" w:cs="Arial"/>
          <w:b/>
          <w:sz w:val="32"/>
          <w:szCs w:val="32"/>
        </w:rPr>
        <w:t xml:space="preserve"> </w:t>
      </w:r>
      <w:r w:rsidR="00A2610F" w:rsidRPr="00C450F8">
        <w:rPr>
          <w:rFonts w:ascii="Arial" w:hAnsi="Arial" w:cs="Arial"/>
          <w:b/>
          <w:sz w:val="32"/>
          <w:szCs w:val="32"/>
        </w:rPr>
        <w:t>1</w:t>
      </w:r>
      <w:r w:rsidR="00B61A38">
        <w:rPr>
          <w:rFonts w:ascii="Arial" w:hAnsi="Arial" w:cs="Arial"/>
          <w:b/>
          <w:sz w:val="32"/>
          <w:szCs w:val="32"/>
        </w:rPr>
        <w:t>7</w:t>
      </w:r>
      <w:r w:rsidR="00BE3752" w:rsidRPr="00C450F8">
        <w:rPr>
          <w:rFonts w:ascii="Arial" w:hAnsi="Arial" w:cs="Arial"/>
          <w:b/>
          <w:sz w:val="32"/>
          <w:szCs w:val="32"/>
        </w:rPr>
        <w:t>.</w:t>
      </w:r>
      <w:r w:rsidRPr="00C450F8">
        <w:rPr>
          <w:rFonts w:ascii="Arial" w:hAnsi="Arial" w:cs="Arial"/>
          <w:b/>
          <w:sz w:val="32"/>
          <w:szCs w:val="32"/>
        </w:rPr>
        <w:t xml:space="preserve">- </w:t>
      </w:r>
      <w:r w:rsidR="00A2610F" w:rsidRPr="00C450F8">
        <w:rPr>
          <w:rFonts w:ascii="Arial" w:hAnsi="Arial" w:cs="Arial"/>
          <w:b/>
          <w:sz w:val="32"/>
          <w:szCs w:val="32"/>
        </w:rPr>
        <w:t>1</w:t>
      </w:r>
      <w:r w:rsidR="00B61A38">
        <w:rPr>
          <w:rFonts w:ascii="Arial" w:hAnsi="Arial" w:cs="Arial"/>
          <w:b/>
          <w:sz w:val="32"/>
          <w:szCs w:val="32"/>
        </w:rPr>
        <w:t>9</w:t>
      </w:r>
      <w:r w:rsidRPr="00C450F8">
        <w:rPr>
          <w:rFonts w:ascii="Arial" w:hAnsi="Arial" w:cs="Arial"/>
          <w:b/>
          <w:sz w:val="32"/>
          <w:szCs w:val="32"/>
        </w:rPr>
        <w:t>.</w:t>
      </w:r>
      <w:r w:rsidR="00BE3752" w:rsidRPr="00C450F8">
        <w:rPr>
          <w:rFonts w:ascii="Arial" w:hAnsi="Arial" w:cs="Arial"/>
          <w:b/>
          <w:sz w:val="32"/>
          <w:szCs w:val="32"/>
        </w:rPr>
        <w:t xml:space="preserve"> </w:t>
      </w:r>
      <w:r w:rsidR="00A2610F" w:rsidRPr="00C450F8">
        <w:rPr>
          <w:rFonts w:ascii="Arial" w:hAnsi="Arial" w:cs="Arial"/>
          <w:b/>
          <w:sz w:val="32"/>
          <w:szCs w:val="32"/>
        </w:rPr>
        <w:t>3</w:t>
      </w:r>
      <w:r w:rsidR="00BE3752" w:rsidRPr="00C450F8">
        <w:rPr>
          <w:rFonts w:ascii="Arial" w:hAnsi="Arial" w:cs="Arial"/>
          <w:b/>
          <w:sz w:val="32"/>
          <w:szCs w:val="32"/>
        </w:rPr>
        <w:t>. 202</w:t>
      </w:r>
      <w:r w:rsidR="00B61A38">
        <w:rPr>
          <w:rFonts w:ascii="Arial" w:hAnsi="Arial" w:cs="Arial"/>
          <w:b/>
          <w:sz w:val="32"/>
          <w:szCs w:val="32"/>
        </w:rPr>
        <w:t>6</w:t>
      </w:r>
    </w:p>
    <w:p w14:paraId="448369B5" w14:textId="77777777" w:rsidR="00C450F8" w:rsidRDefault="00C450F8" w:rsidP="004C14CB">
      <w:pPr>
        <w:rPr>
          <w:rFonts w:ascii="Arial" w:hAnsi="Arial" w:cs="Arial"/>
          <w:bCs/>
          <w:sz w:val="22"/>
          <w:szCs w:val="22"/>
        </w:rPr>
      </w:pPr>
    </w:p>
    <w:p w14:paraId="11143C86" w14:textId="77777777" w:rsidR="00C450F8" w:rsidRPr="00C450F8" w:rsidRDefault="00C450F8" w:rsidP="004C14CB">
      <w:pPr>
        <w:rPr>
          <w:rFonts w:ascii="Arial" w:hAnsi="Arial" w:cs="Arial"/>
          <w:bCs/>
          <w:sz w:val="22"/>
          <w:szCs w:val="22"/>
        </w:rPr>
      </w:pPr>
    </w:p>
    <w:p w14:paraId="43D7F9EA" w14:textId="170F71CA" w:rsidR="00F17108" w:rsidRPr="00B03699" w:rsidRDefault="00F17108" w:rsidP="004C14CB">
      <w:pPr>
        <w:rPr>
          <w:rFonts w:ascii="Arial" w:hAnsi="Arial" w:cs="Arial"/>
          <w:bCs/>
          <w:sz w:val="22"/>
          <w:szCs w:val="22"/>
        </w:rPr>
      </w:pPr>
      <w:r w:rsidRPr="00C450F8">
        <w:rPr>
          <w:rFonts w:ascii="Arial" w:hAnsi="Arial" w:cs="Arial"/>
          <w:b/>
          <w:sz w:val="22"/>
          <w:szCs w:val="22"/>
        </w:rPr>
        <w:t>Program</w:t>
      </w:r>
      <w:r w:rsidR="00C450F8" w:rsidRPr="00C450F8">
        <w:rPr>
          <w:rFonts w:ascii="Arial" w:hAnsi="Arial" w:cs="Arial"/>
          <w:b/>
          <w:sz w:val="22"/>
          <w:szCs w:val="22"/>
        </w:rPr>
        <w:t xml:space="preserve"> exkurze</w:t>
      </w:r>
      <w:r w:rsidRPr="00C450F8">
        <w:rPr>
          <w:rFonts w:ascii="Arial" w:hAnsi="Arial" w:cs="Arial"/>
          <w:b/>
          <w:sz w:val="22"/>
          <w:szCs w:val="22"/>
        </w:rPr>
        <w:t>:</w:t>
      </w:r>
      <w:r w:rsidR="00B03699">
        <w:rPr>
          <w:rFonts w:ascii="Arial" w:hAnsi="Arial" w:cs="Arial"/>
          <w:b/>
          <w:sz w:val="22"/>
          <w:szCs w:val="22"/>
        </w:rPr>
        <w:t xml:space="preserve"> </w:t>
      </w:r>
      <w:r w:rsidR="00B03699">
        <w:rPr>
          <w:rFonts w:ascii="Arial" w:hAnsi="Arial" w:cs="Arial"/>
          <w:bCs/>
          <w:sz w:val="22"/>
          <w:szCs w:val="22"/>
        </w:rPr>
        <w:t>/</w:t>
      </w:r>
      <w:r w:rsidR="00B03699" w:rsidRPr="00B03699">
        <w:rPr>
          <w:rFonts w:ascii="Arial" w:hAnsi="Arial" w:cs="Arial"/>
          <w:bCs/>
          <w:sz w:val="22"/>
          <w:szCs w:val="22"/>
        </w:rPr>
        <w:t>změn</w:t>
      </w:r>
      <w:r w:rsidR="00B03699">
        <w:rPr>
          <w:rFonts w:ascii="Arial" w:hAnsi="Arial" w:cs="Arial"/>
          <w:bCs/>
          <w:sz w:val="22"/>
          <w:szCs w:val="22"/>
        </w:rPr>
        <w:t>y jsou</w:t>
      </w:r>
      <w:r w:rsidR="00B03699" w:rsidRPr="00B03699">
        <w:rPr>
          <w:rFonts w:ascii="Arial" w:hAnsi="Arial" w:cs="Arial"/>
          <w:bCs/>
          <w:sz w:val="22"/>
          <w:szCs w:val="22"/>
        </w:rPr>
        <w:t xml:space="preserve"> vyhrazen</w:t>
      </w:r>
      <w:r w:rsidR="00B03699">
        <w:rPr>
          <w:rFonts w:ascii="Arial" w:hAnsi="Arial" w:cs="Arial"/>
          <w:bCs/>
          <w:sz w:val="22"/>
          <w:szCs w:val="22"/>
        </w:rPr>
        <w:t>y,</w:t>
      </w:r>
      <w:r w:rsidR="00B03699" w:rsidRPr="00B03699">
        <w:rPr>
          <w:rFonts w:ascii="Arial" w:hAnsi="Arial" w:cs="Arial"/>
          <w:bCs/>
          <w:sz w:val="22"/>
          <w:szCs w:val="22"/>
        </w:rPr>
        <w:t xml:space="preserve"> program může být upraven dle </w:t>
      </w:r>
      <w:r w:rsidR="00B03699">
        <w:rPr>
          <w:rFonts w:ascii="Arial" w:hAnsi="Arial" w:cs="Arial"/>
          <w:bCs/>
          <w:sz w:val="22"/>
          <w:szCs w:val="22"/>
        </w:rPr>
        <w:t xml:space="preserve">dopravní </w:t>
      </w:r>
      <w:r w:rsidR="00B03699" w:rsidRPr="00B03699">
        <w:rPr>
          <w:rFonts w:ascii="Arial" w:hAnsi="Arial" w:cs="Arial"/>
          <w:bCs/>
          <w:sz w:val="22"/>
          <w:szCs w:val="22"/>
        </w:rPr>
        <w:t>situace</w:t>
      </w:r>
      <w:r w:rsidR="00B03699">
        <w:rPr>
          <w:rFonts w:ascii="Arial" w:hAnsi="Arial" w:cs="Arial"/>
          <w:bCs/>
          <w:sz w:val="22"/>
          <w:szCs w:val="22"/>
        </w:rPr>
        <w:t>:</w:t>
      </w:r>
    </w:p>
    <w:p w14:paraId="52EDB708" w14:textId="77777777" w:rsidR="001A4317" w:rsidRPr="00C450F8" w:rsidRDefault="001A4317" w:rsidP="004C14CB">
      <w:pPr>
        <w:rPr>
          <w:rFonts w:ascii="Arial" w:hAnsi="Arial" w:cs="Arial"/>
          <w:bCs/>
          <w:sz w:val="22"/>
          <w:szCs w:val="22"/>
        </w:rPr>
      </w:pPr>
    </w:p>
    <w:p w14:paraId="2D6C2943" w14:textId="1A525650" w:rsidR="001A4317" w:rsidRDefault="009C53E4" w:rsidP="004C14CB">
      <w:pPr>
        <w:rPr>
          <w:rFonts w:ascii="Arial" w:hAnsi="Arial" w:cs="Arial"/>
          <w:b/>
          <w:sz w:val="22"/>
          <w:szCs w:val="22"/>
        </w:rPr>
      </w:pPr>
      <w:r w:rsidRPr="00C450F8">
        <w:rPr>
          <w:rFonts w:ascii="Arial" w:hAnsi="Arial" w:cs="Arial"/>
          <w:b/>
          <w:sz w:val="22"/>
          <w:szCs w:val="22"/>
        </w:rPr>
        <w:t xml:space="preserve">Út </w:t>
      </w:r>
      <w:r w:rsidR="00A2610F" w:rsidRPr="00C450F8">
        <w:rPr>
          <w:rFonts w:ascii="Arial" w:hAnsi="Arial" w:cs="Arial"/>
          <w:b/>
          <w:sz w:val="22"/>
          <w:szCs w:val="22"/>
        </w:rPr>
        <w:t>1</w:t>
      </w:r>
      <w:r w:rsidR="00B61A38">
        <w:rPr>
          <w:rFonts w:ascii="Arial" w:hAnsi="Arial" w:cs="Arial"/>
          <w:b/>
          <w:sz w:val="22"/>
          <w:szCs w:val="22"/>
        </w:rPr>
        <w:t>7</w:t>
      </w:r>
      <w:r w:rsidRPr="00C450F8">
        <w:rPr>
          <w:rFonts w:ascii="Arial" w:hAnsi="Arial" w:cs="Arial"/>
          <w:b/>
          <w:sz w:val="22"/>
          <w:szCs w:val="22"/>
        </w:rPr>
        <w:t xml:space="preserve">. </w:t>
      </w:r>
      <w:r w:rsidR="00A2610F" w:rsidRPr="00C450F8">
        <w:rPr>
          <w:rFonts w:ascii="Arial" w:hAnsi="Arial" w:cs="Arial"/>
          <w:b/>
          <w:sz w:val="22"/>
          <w:szCs w:val="22"/>
        </w:rPr>
        <w:t>3</w:t>
      </w:r>
      <w:r w:rsidRPr="00C450F8">
        <w:rPr>
          <w:rFonts w:ascii="Arial" w:hAnsi="Arial" w:cs="Arial"/>
          <w:b/>
          <w:sz w:val="22"/>
          <w:szCs w:val="22"/>
        </w:rPr>
        <w:t xml:space="preserve">. </w:t>
      </w:r>
    </w:p>
    <w:p w14:paraId="0F857E48" w14:textId="77777777" w:rsidR="00C450F8" w:rsidRPr="00C450F8" w:rsidRDefault="00C450F8" w:rsidP="004C14CB">
      <w:pPr>
        <w:rPr>
          <w:rFonts w:ascii="Arial" w:hAnsi="Arial" w:cs="Arial"/>
          <w:b/>
          <w:sz w:val="22"/>
          <w:szCs w:val="22"/>
        </w:rPr>
      </w:pPr>
    </w:p>
    <w:p w14:paraId="1719FB27" w14:textId="7F662993" w:rsidR="009C53E4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7.00 </w:t>
      </w:r>
      <w:r w:rsidR="0049662B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odjezd z</w:t>
      </w:r>
      <w:r w:rsidR="00B61A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 areálu SUPŠ </w:t>
      </w:r>
      <w:proofErr w:type="gramStart"/>
      <w:r w:rsidR="00B61A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Jihlava- Helenín</w:t>
      </w:r>
      <w:proofErr w:type="gramEnd"/>
    </w:p>
    <w:p w14:paraId="500B250F" w14:textId="0EA74DFF" w:rsidR="00B61A38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 w:rsidRPr="00C450F8">
        <w:rPr>
          <w:rFonts w:ascii="Arial" w:hAnsi="Arial" w:cs="Arial"/>
          <w:color w:val="000000"/>
          <w:sz w:val="22"/>
          <w:szCs w:val="22"/>
        </w:rPr>
        <w:t>1</w:t>
      </w:r>
      <w:r w:rsidR="00B61A38">
        <w:rPr>
          <w:rFonts w:ascii="Arial" w:hAnsi="Arial" w:cs="Arial"/>
          <w:color w:val="000000"/>
          <w:sz w:val="22"/>
          <w:szCs w:val="22"/>
        </w:rPr>
        <w:t>0</w:t>
      </w:r>
      <w:r w:rsidRPr="00C450F8">
        <w:rPr>
          <w:rFonts w:ascii="Arial" w:hAnsi="Arial" w:cs="Arial"/>
          <w:color w:val="000000"/>
          <w:sz w:val="22"/>
          <w:szCs w:val="22"/>
        </w:rPr>
        <w:t>.</w:t>
      </w:r>
      <w:r w:rsidR="00B61A38">
        <w:rPr>
          <w:rFonts w:ascii="Arial" w:hAnsi="Arial" w:cs="Arial"/>
          <w:color w:val="000000"/>
          <w:sz w:val="22"/>
          <w:szCs w:val="22"/>
        </w:rPr>
        <w:t>30</w:t>
      </w:r>
      <w:r w:rsidR="0049662B"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50F8">
        <w:rPr>
          <w:rFonts w:ascii="Arial" w:hAnsi="Arial" w:cs="Arial"/>
          <w:color w:val="000000"/>
          <w:sz w:val="22"/>
          <w:szCs w:val="22"/>
        </w:rPr>
        <w:t xml:space="preserve"> příjezd</w:t>
      </w:r>
      <w:proofErr w:type="gramEnd"/>
      <w:r w:rsidRPr="00C450F8">
        <w:rPr>
          <w:rFonts w:ascii="Arial" w:hAnsi="Arial" w:cs="Arial"/>
          <w:color w:val="000000"/>
          <w:sz w:val="22"/>
          <w:szCs w:val="22"/>
        </w:rPr>
        <w:t xml:space="preserve"> do Ostravy</w:t>
      </w:r>
      <w:r w:rsidR="00B61A38">
        <w:rPr>
          <w:rFonts w:ascii="Arial" w:hAnsi="Arial" w:cs="Arial"/>
          <w:color w:val="000000"/>
          <w:sz w:val="22"/>
          <w:szCs w:val="22"/>
        </w:rPr>
        <w:t>, rozdělení do skupin:</w:t>
      </w:r>
    </w:p>
    <w:p w14:paraId="294C93EA" w14:textId="77777777" w:rsidR="00B61A38" w:rsidRDefault="00B61A38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FEA7142" w14:textId="036D4E3C" w:rsidR="009C53E4" w:rsidRPr="00C450F8" w:rsidRDefault="00B61A38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Skupina Nadšenci</w:t>
      </w:r>
      <w:r w:rsidR="001442C0">
        <w:rPr>
          <w:rFonts w:ascii="Arial" w:hAnsi="Arial" w:cs="Arial"/>
          <w:color w:val="000000"/>
          <w:sz w:val="22"/>
          <w:szCs w:val="22"/>
        </w:rPr>
        <w:t xml:space="preserve"> </w:t>
      </w:r>
      <w:r w:rsidR="00B67C5A">
        <w:rPr>
          <w:rFonts w:ascii="Arial" w:hAnsi="Arial" w:cs="Arial"/>
          <w:color w:val="000000"/>
          <w:sz w:val="22"/>
          <w:szCs w:val="22"/>
        </w:rPr>
        <w:t>(2.A, 2.Bo)</w:t>
      </w:r>
    </w:p>
    <w:p w14:paraId="5AC4BEB0" w14:textId="116D0BF6" w:rsidR="009C53E4" w:rsidRPr="00C450F8" w:rsidRDefault="009C53E4" w:rsidP="00B61A3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</w:rPr>
        <w:t>1</w:t>
      </w:r>
      <w:r w:rsidR="00B61A38">
        <w:rPr>
          <w:rFonts w:ascii="Arial" w:hAnsi="Arial" w:cs="Arial"/>
          <w:color w:val="000000"/>
          <w:sz w:val="22"/>
          <w:szCs w:val="22"/>
        </w:rPr>
        <w:t>0</w:t>
      </w:r>
      <w:r w:rsidRPr="00C450F8">
        <w:rPr>
          <w:rFonts w:ascii="Arial" w:hAnsi="Arial" w:cs="Arial"/>
          <w:color w:val="000000"/>
          <w:sz w:val="22"/>
          <w:szCs w:val="22"/>
        </w:rPr>
        <w:t>.</w:t>
      </w:r>
      <w:r w:rsidR="00B61A38">
        <w:rPr>
          <w:rFonts w:ascii="Arial" w:hAnsi="Arial" w:cs="Arial"/>
          <w:color w:val="000000"/>
          <w:sz w:val="22"/>
          <w:szCs w:val="22"/>
        </w:rPr>
        <w:t>45</w:t>
      </w:r>
      <w:r w:rsidR="0049662B"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06E4">
        <w:rPr>
          <w:rFonts w:ascii="Arial" w:hAnsi="Arial" w:cs="Arial"/>
          <w:b/>
          <w:bCs/>
          <w:color w:val="000000"/>
          <w:sz w:val="22"/>
          <w:szCs w:val="22"/>
        </w:rPr>
        <w:t>Dům umění</w:t>
      </w:r>
      <w:r w:rsidR="0097674F" w:rsidRPr="00C450F8">
        <w:rPr>
          <w:rFonts w:ascii="Arial" w:hAnsi="Arial" w:cs="Arial"/>
          <w:color w:val="000000"/>
          <w:sz w:val="22"/>
          <w:szCs w:val="22"/>
        </w:rPr>
        <w:t xml:space="preserve">, </w:t>
      </w:r>
      <w:r w:rsidR="0049662B" w:rsidRPr="00C450F8">
        <w:rPr>
          <w:rFonts w:ascii="Arial" w:hAnsi="Arial" w:cs="Arial"/>
          <w:color w:val="000000"/>
          <w:sz w:val="22"/>
          <w:szCs w:val="22"/>
        </w:rPr>
        <w:t xml:space="preserve">stálá sbírka + </w:t>
      </w:r>
      <w:r w:rsidR="0097674F" w:rsidRPr="00C450F8">
        <w:rPr>
          <w:rFonts w:ascii="Arial" w:hAnsi="Arial" w:cs="Arial"/>
          <w:color w:val="000000"/>
          <w:sz w:val="22"/>
          <w:szCs w:val="22"/>
        </w:rPr>
        <w:t>výstavy</w:t>
      </w:r>
      <w:r w:rsidR="00730243">
        <w:rPr>
          <w:rFonts w:ascii="Arial" w:hAnsi="Arial" w:cs="Arial"/>
          <w:color w:val="000000"/>
          <w:sz w:val="22"/>
          <w:szCs w:val="22"/>
        </w:rPr>
        <w:t>:</w:t>
      </w:r>
      <w:r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r w:rsidR="00730243">
        <w:rPr>
          <w:rFonts w:ascii="Arial" w:hAnsi="Arial" w:cs="Arial"/>
          <w:color w:val="000000"/>
          <w:sz w:val="22"/>
          <w:szCs w:val="22"/>
        </w:rPr>
        <w:t xml:space="preserve">Metelice do očí, </w:t>
      </w:r>
      <w:r w:rsidR="00730243" w:rsidRPr="00730243">
        <w:rPr>
          <w:rFonts w:ascii="Arial" w:hAnsi="Arial" w:cs="Arial"/>
          <w:color w:val="000000"/>
          <w:sz w:val="22"/>
          <w:szCs w:val="22"/>
        </w:rPr>
        <w:t>M</w:t>
      </w:r>
      <w:r w:rsidR="00730243">
        <w:rPr>
          <w:rFonts w:ascii="Arial" w:hAnsi="Arial" w:cs="Arial"/>
          <w:color w:val="000000"/>
          <w:sz w:val="22"/>
          <w:szCs w:val="22"/>
        </w:rPr>
        <w:t xml:space="preserve">ilan </w:t>
      </w:r>
      <w:proofErr w:type="spellStart"/>
      <w:r w:rsidR="00730243">
        <w:rPr>
          <w:rFonts w:ascii="Arial" w:hAnsi="Arial" w:cs="Arial"/>
          <w:color w:val="000000"/>
          <w:sz w:val="22"/>
          <w:szCs w:val="22"/>
        </w:rPr>
        <w:t>Lasota</w:t>
      </w:r>
      <w:proofErr w:type="spellEnd"/>
      <w:r w:rsidR="00730243">
        <w:rPr>
          <w:rFonts w:ascii="Arial" w:hAnsi="Arial" w:cs="Arial"/>
          <w:color w:val="000000"/>
          <w:sz w:val="22"/>
          <w:szCs w:val="22"/>
        </w:rPr>
        <w:t xml:space="preserve">: </w:t>
      </w:r>
      <w:r w:rsidR="00730243" w:rsidRPr="00730243">
        <w:rPr>
          <w:rFonts w:ascii="Arial" w:hAnsi="Arial" w:cs="Arial"/>
          <w:color w:val="000000"/>
          <w:sz w:val="22"/>
          <w:szCs w:val="22"/>
        </w:rPr>
        <w:t>Fáze a doteky</w:t>
      </w:r>
    </w:p>
    <w:p w14:paraId="7EB58469" w14:textId="12FC8AA9" w:rsidR="00C24954" w:rsidRPr="00C450F8" w:rsidRDefault="0097674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</w:rPr>
        <w:t>12.</w:t>
      </w:r>
      <w:r w:rsidR="00003A4A">
        <w:rPr>
          <w:rFonts w:ascii="Arial" w:hAnsi="Arial" w:cs="Arial"/>
          <w:color w:val="000000"/>
          <w:sz w:val="22"/>
          <w:szCs w:val="22"/>
        </w:rPr>
        <w:t>15</w:t>
      </w:r>
      <w:r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r w:rsidR="00C24954" w:rsidRPr="00C450F8">
        <w:rPr>
          <w:rFonts w:ascii="Arial" w:hAnsi="Arial" w:cs="Arial"/>
          <w:color w:val="000000"/>
          <w:sz w:val="22"/>
          <w:szCs w:val="22"/>
        </w:rPr>
        <w:t>přestávka na oběd</w:t>
      </w:r>
    </w:p>
    <w:p w14:paraId="6D870011" w14:textId="77777777" w:rsidR="00AD2F3F" w:rsidRDefault="00C2495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</w:rPr>
        <w:t>13.</w:t>
      </w:r>
      <w:r w:rsidR="00003A4A">
        <w:rPr>
          <w:rFonts w:ascii="Arial" w:hAnsi="Arial" w:cs="Arial"/>
          <w:color w:val="000000"/>
          <w:sz w:val="22"/>
          <w:szCs w:val="22"/>
        </w:rPr>
        <w:t>15</w:t>
      </w:r>
      <w:r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r w:rsidR="00B61A38" w:rsidRPr="00B406E4">
        <w:rPr>
          <w:rFonts w:ascii="Arial" w:hAnsi="Arial" w:cs="Arial"/>
          <w:b/>
          <w:bCs/>
          <w:color w:val="000000"/>
          <w:sz w:val="22"/>
          <w:szCs w:val="22"/>
        </w:rPr>
        <w:t>galerie Plato,</w:t>
      </w:r>
      <w:r w:rsidR="00B61A38">
        <w:rPr>
          <w:rFonts w:ascii="Arial" w:hAnsi="Arial" w:cs="Arial"/>
          <w:color w:val="000000"/>
          <w:sz w:val="22"/>
          <w:szCs w:val="22"/>
        </w:rPr>
        <w:t xml:space="preserve"> budova a aktuální výstavy</w:t>
      </w:r>
      <w:r w:rsidR="00AD2F3F">
        <w:rPr>
          <w:rFonts w:ascii="Arial" w:hAnsi="Arial" w:cs="Arial"/>
          <w:color w:val="000000"/>
          <w:sz w:val="22"/>
          <w:szCs w:val="22"/>
        </w:rPr>
        <w:t xml:space="preserve">: Boris </w:t>
      </w:r>
      <w:proofErr w:type="spellStart"/>
      <w:r w:rsidR="00AD2F3F">
        <w:rPr>
          <w:rFonts w:ascii="Arial" w:hAnsi="Arial" w:cs="Arial"/>
          <w:color w:val="000000"/>
          <w:sz w:val="22"/>
          <w:szCs w:val="22"/>
        </w:rPr>
        <w:t>Camaca</w:t>
      </w:r>
      <w:proofErr w:type="spellEnd"/>
      <w:r w:rsidR="00AD2F3F">
        <w:rPr>
          <w:rFonts w:ascii="Arial" w:hAnsi="Arial" w:cs="Arial"/>
          <w:color w:val="000000"/>
          <w:sz w:val="22"/>
          <w:szCs w:val="22"/>
        </w:rPr>
        <w:t xml:space="preserve">: Lokomoce (Neukončená </w:t>
      </w:r>
    </w:p>
    <w:p w14:paraId="0D75E15B" w14:textId="77777777" w:rsidR="00AD2F3F" w:rsidRDefault="00AD2F3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cesta), Marek Meduna: Ostrov relativní stability,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Alina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Schmuch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prosakování, </w:t>
      </w:r>
      <w:r w:rsidRPr="00AD2F3F">
        <w:rPr>
          <w:rFonts w:ascii="Arial" w:hAnsi="Arial" w:cs="Arial"/>
          <w:color w:val="000000"/>
          <w:sz w:val="22"/>
          <w:szCs w:val="22"/>
        </w:rPr>
        <w:t xml:space="preserve">Monika </w:t>
      </w:r>
    </w:p>
    <w:p w14:paraId="089B542C" w14:textId="5D580A57" w:rsidR="00B61A38" w:rsidRDefault="00AD2F3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Pascoe</w:t>
      </w:r>
      <w:proofErr w:type="spellEnd"/>
      <w:r w:rsidRPr="00AD2F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Mikyšková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Vzpomínky, které mi nepatří, Klíčová dírka</w:t>
      </w:r>
    </w:p>
    <w:p w14:paraId="08040877" w14:textId="7DDD6580" w:rsidR="0097674F" w:rsidRPr="00C450F8" w:rsidRDefault="001442C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14.30 </w:t>
      </w:r>
      <w:r w:rsidRPr="001442C0">
        <w:rPr>
          <w:rFonts w:ascii="Arial" w:hAnsi="Arial" w:cs="Arial"/>
          <w:color w:val="000000"/>
          <w:sz w:val="22"/>
          <w:szCs w:val="22"/>
        </w:rPr>
        <w:t>procházka po Moravské Ostravě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7674F" w:rsidRPr="00C450F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7674F" w:rsidRPr="00B406E4">
        <w:rPr>
          <w:rFonts w:ascii="Arial" w:hAnsi="Arial" w:cs="Arial"/>
          <w:b/>
          <w:bCs/>
          <w:color w:val="000000"/>
          <w:sz w:val="22"/>
          <w:szCs w:val="22"/>
        </w:rPr>
        <w:t>Fiducia</w:t>
      </w:r>
      <w:proofErr w:type="spellEnd"/>
      <w:r w:rsidR="00AD2F3F" w:rsidRPr="00AD2F3F">
        <w:t xml:space="preserve"> </w:t>
      </w:r>
      <w:r w:rsidR="00AD2F3F" w:rsidRPr="00AD2F3F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AD2F3F" w:rsidRPr="00AD2F3F">
        <w:rPr>
          <w:rFonts w:ascii="Arial" w:hAnsi="Arial" w:cs="Arial"/>
          <w:color w:val="000000"/>
          <w:sz w:val="22"/>
          <w:szCs w:val="22"/>
        </w:rPr>
        <w:t>Šimr</w:t>
      </w:r>
      <w:proofErr w:type="spellEnd"/>
      <w:r w:rsidR="00AD2F3F" w:rsidRPr="00AD2F3F">
        <w:rPr>
          <w:rFonts w:ascii="Arial" w:hAnsi="Arial" w:cs="Arial"/>
          <w:color w:val="000000"/>
          <w:sz w:val="22"/>
          <w:szCs w:val="22"/>
        </w:rPr>
        <w:t>: Fotografie proti městu zapomnění</w:t>
      </w:r>
    </w:p>
    <w:p w14:paraId="66D8C5EC" w14:textId="77777777" w:rsidR="00D23EC6" w:rsidRDefault="00D23EC6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186DB50" w14:textId="0DFE8A16" w:rsidR="00B61A38" w:rsidRDefault="00B61A38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Skupina Entuziasté</w:t>
      </w:r>
      <w:r w:rsidR="00B67C5A">
        <w:rPr>
          <w:rFonts w:ascii="Arial" w:hAnsi="Arial" w:cs="Arial"/>
          <w:color w:val="000000"/>
          <w:sz w:val="22"/>
          <w:szCs w:val="22"/>
        </w:rPr>
        <w:t xml:space="preserve"> (2.Ba, 2.C)</w:t>
      </w:r>
    </w:p>
    <w:p w14:paraId="0C6E246F" w14:textId="77777777" w:rsidR="00AD2F3F" w:rsidRDefault="00B61A38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03A4A">
        <w:rPr>
          <w:rFonts w:ascii="Arial" w:hAnsi="Arial" w:cs="Arial"/>
          <w:color w:val="000000"/>
          <w:sz w:val="22"/>
          <w:szCs w:val="22"/>
        </w:rPr>
        <w:t>1.00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406E4">
        <w:rPr>
          <w:rFonts w:ascii="Arial" w:hAnsi="Arial" w:cs="Arial"/>
          <w:b/>
          <w:bCs/>
          <w:color w:val="000000"/>
          <w:sz w:val="22"/>
          <w:szCs w:val="22"/>
        </w:rPr>
        <w:t>galerie Plato</w:t>
      </w:r>
      <w:r>
        <w:rPr>
          <w:rFonts w:ascii="Arial" w:hAnsi="Arial" w:cs="Arial"/>
          <w:color w:val="000000"/>
          <w:sz w:val="22"/>
          <w:szCs w:val="22"/>
        </w:rPr>
        <w:t>, budova a aktuální výstavy</w:t>
      </w:r>
      <w:r w:rsidR="00AD2F3F">
        <w:rPr>
          <w:rFonts w:ascii="Arial" w:hAnsi="Arial" w:cs="Arial"/>
          <w:color w:val="000000"/>
          <w:sz w:val="22"/>
          <w:szCs w:val="22"/>
        </w:rPr>
        <w:t>:</w:t>
      </w:r>
      <w:r w:rsidR="00AD2F3F" w:rsidRPr="00AD2F3F">
        <w:t xml:space="preserve"> </w:t>
      </w:r>
      <w:r w:rsidR="00AD2F3F" w:rsidRPr="00AD2F3F">
        <w:rPr>
          <w:rFonts w:ascii="Arial" w:hAnsi="Arial" w:cs="Arial"/>
          <w:color w:val="000000"/>
          <w:sz w:val="22"/>
          <w:szCs w:val="22"/>
        </w:rPr>
        <w:t xml:space="preserve">Boris </w:t>
      </w:r>
      <w:proofErr w:type="spellStart"/>
      <w:r w:rsidR="00AD2F3F" w:rsidRPr="00AD2F3F">
        <w:rPr>
          <w:rFonts w:ascii="Arial" w:hAnsi="Arial" w:cs="Arial"/>
          <w:color w:val="000000"/>
          <w:sz w:val="22"/>
          <w:szCs w:val="22"/>
        </w:rPr>
        <w:t>Camaca</w:t>
      </w:r>
      <w:proofErr w:type="spellEnd"/>
      <w:r w:rsidR="00AD2F3F" w:rsidRPr="00AD2F3F">
        <w:rPr>
          <w:rFonts w:ascii="Arial" w:hAnsi="Arial" w:cs="Arial"/>
          <w:color w:val="000000"/>
          <w:sz w:val="22"/>
          <w:szCs w:val="22"/>
        </w:rPr>
        <w:t xml:space="preserve">: Lokomoce (Neukončená </w:t>
      </w:r>
    </w:p>
    <w:p w14:paraId="49724C8E" w14:textId="77777777" w:rsidR="00AD2F3F" w:rsidRDefault="00AD2F3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AD2F3F">
        <w:rPr>
          <w:rFonts w:ascii="Arial" w:hAnsi="Arial" w:cs="Arial"/>
          <w:color w:val="000000"/>
          <w:sz w:val="22"/>
          <w:szCs w:val="22"/>
        </w:rPr>
        <w:t xml:space="preserve">cesta), Marek Meduna: Ostrov relativní stability,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Alina</w:t>
      </w:r>
      <w:proofErr w:type="spellEnd"/>
      <w:r w:rsidRPr="00AD2F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Schmuch</w:t>
      </w:r>
      <w:proofErr w:type="spellEnd"/>
      <w:r w:rsidRPr="00AD2F3F">
        <w:rPr>
          <w:rFonts w:ascii="Arial" w:hAnsi="Arial" w:cs="Arial"/>
          <w:color w:val="000000"/>
          <w:sz w:val="22"/>
          <w:szCs w:val="22"/>
        </w:rPr>
        <w:t xml:space="preserve">: prosakování, Monika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969533A" w14:textId="4B87C530" w:rsidR="00B61A38" w:rsidRDefault="00AD2F3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Pascoe</w:t>
      </w:r>
      <w:proofErr w:type="spellEnd"/>
      <w:r w:rsidRPr="00AD2F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F3F">
        <w:rPr>
          <w:rFonts w:ascii="Arial" w:hAnsi="Arial" w:cs="Arial"/>
          <w:color w:val="000000"/>
          <w:sz w:val="22"/>
          <w:szCs w:val="22"/>
        </w:rPr>
        <w:t>Mikyšková</w:t>
      </w:r>
      <w:proofErr w:type="spellEnd"/>
      <w:r w:rsidRPr="00AD2F3F">
        <w:rPr>
          <w:rFonts w:ascii="Arial" w:hAnsi="Arial" w:cs="Arial"/>
          <w:color w:val="000000"/>
          <w:sz w:val="22"/>
          <w:szCs w:val="22"/>
        </w:rPr>
        <w:t>: Vzpomínky, které mi nepatří, Klíčová dírka</w:t>
      </w:r>
    </w:p>
    <w:p w14:paraId="472BC763" w14:textId="6E0119B0" w:rsidR="00B61A38" w:rsidRDefault="00B61A38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12.1</w:t>
      </w:r>
      <w:r w:rsidR="00003A4A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přestávka na oběd</w:t>
      </w:r>
    </w:p>
    <w:p w14:paraId="7166EBA0" w14:textId="289E81C1" w:rsidR="001442C0" w:rsidRDefault="001442C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</w:t>
      </w:r>
      <w:r w:rsidR="00003A4A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 xml:space="preserve"> procházka po Moravské Ostravě, </w:t>
      </w:r>
      <w:proofErr w:type="spellStart"/>
      <w:r w:rsidRPr="00B406E4">
        <w:rPr>
          <w:rFonts w:ascii="Arial" w:hAnsi="Arial" w:cs="Arial"/>
          <w:b/>
          <w:bCs/>
          <w:color w:val="000000"/>
          <w:sz w:val="22"/>
          <w:szCs w:val="22"/>
        </w:rPr>
        <w:t>Fiducia</w:t>
      </w:r>
      <w:proofErr w:type="spellEnd"/>
      <w:r w:rsidR="00AD2F3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D2F3F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AD2F3F">
        <w:rPr>
          <w:rFonts w:ascii="Arial" w:hAnsi="Arial" w:cs="Arial"/>
          <w:color w:val="000000"/>
          <w:sz w:val="22"/>
          <w:szCs w:val="22"/>
        </w:rPr>
        <w:t>Šimr</w:t>
      </w:r>
      <w:proofErr w:type="spellEnd"/>
      <w:r w:rsidR="00AD2F3F">
        <w:rPr>
          <w:rFonts w:ascii="Arial" w:hAnsi="Arial" w:cs="Arial"/>
          <w:color w:val="000000"/>
          <w:sz w:val="22"/>
          <w:szCs w:val="22"/>
        </w:rPr>
        <w:t>: Fotografie proti městu zapomnění</w:t>
      </w:r>
      <w:r w:rsidR="007302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003E30B" w14:textId="0D01C3A7" w:rsidR="001442C0" w:rsidRDefault="001442C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03A4A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03A4A">
        <w:rPr>
          <w:rFonts w:ascii="Arial" w:hAnsi="Arial" w:cs="Arial"/>
          <w:color w:val="000000"/>
          <w:sz w:val="22"/>
          <w:szCs w:val="22"/>
        </w:rPr>
        <w:t>00</w:t>
      </w:r>
      <w:r w:rsidRPr="00B406E4">
        <w:rPr>
          <w:rFonts w:ascii="Arial" w:hAnsi="Arial" w:cs="Arial"/>
          <w:b/>
          <w:bCs/>
          <w:color w:val="000000"/>
          <w:sz w:val="22"/>
          <w:szCs w:val="22"/>
        </w:rPr>
        <w:t xml:space="preserve"> Dům umění</w:t>
      </w:r>
      <w:r w:rsidRPr="001442C0">
        <w:rPr>
          <w:rFonts w:ascii="Arial" w:hAnsi="Arial" w:cs="Arial"/>
          <w:color w:val="000000"/>
          <w:sz w:val="22"/>
          <w:szCs w:val="22"/>
        </w:rPr>
        <w:t>, stálá sbírka + výstavy</w:t>
      </w:r>
      <w:r w:rsidR="00730243">
        <w:rPr>
          <w:rFonts w:ascii="Arial" w:hAnsi="Arial" w:cs="Arial"/>
          <w:color w:val="000000"/>
          <w:sz w:val="22"/>
          <w:szCs w:val="22"/>
        </w:rPr>
        <w:t>:</w:t>
      </w:r>
      <w:r w:rsidR="00730243" w:rsidRPr="00730243">
        <w:t xml:space="preserve"> </w:t>
      </w:r>
      <w:r w:rsidR="00730243" w:rsidRPr="00730243">
        <w:rPr>
          <w:rFonts w:ascii="Arial" w:hAnsi="Arial" w:cs="Arial"/>
          <w:color w:val="000000"/>
          <w:sz w:val="22"/>
          <w:szCs w:val="22"/>
        </w:rPr>
        <w:t xml:space="preserve">Metelice do očí, Milan </w:t>
      </w:r>
      <w:proofErr w:type="spellStart"/>
      <w:r w:rsidR="00730243" w:rsidRPr="00730243">
        <w:rPr>
          <w:rFonts w:ascii="Arial" w:hAnsi="Arial" w:cs="Arial"/>
          <w:color w:val="000000"/>
          <w:sz w:val="22"/>
          <w:szCs w:val="22"/>
        </w:rPr>
        <w:t>Lasota</w:t>
      </w:r>
      <w:proofErr w:type="spellEnd"/>
      <w:r w:rsidR="00730243" w:rsidRPr="00730243">
        <w:rPr>
          <w:rFonts w:ascii="Arial" w:hAnsi="Arial" w:cs="Arial"/>
          <w:color w:val="000000"/>
          <w:sz w:val="22"/>
          <w:szCs w:val="22"/>
        </w:rPr>
        <w:t>: Fáze a doteky</w:t>
      </w:r>
    </w:p>
    <w:p w14:paraId="7A1B783B" w14:textId="77777777" w:rsidR="001442C0" w:rsidRPr="00C450F8" w:rsidRDefault="001442C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84B20B7" w14:textId="742A8445" w:rsidR="001442C0" w:rsidRPr="001442C0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C2495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B0369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1442C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spojení skupin, 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odjezd do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Nikišovce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Nikiszowiec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Katowice)</w:t>
      </w:r>
    </w:p>
    <w:p w14:paraId="770AC8B0" w14:textId="2504F9BF" w:rsidR="00A65EE3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16.</w:t>
      </w:r>
      <w:r w:rsidR="00B0369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Nikišovec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procházka </w:t>
      </w:r>
      <w:r w:rsidR="00A6358A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hornick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ou</w:t>
      </w:r>
      <w:r w:rsidR="00A6358A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koloni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í</w:t>
      </w:r>
      <w:r w:rsidR="00C2495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kostel sv. Anny, Muzeum Historii 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</w:t>
      </w:r>
    </w:p>
    <w:p w14:paraId="49CEC952" w14:textId="5BA3BAAA" w:rsidR="00C24954" w:rsidRPr="001442C0" w:rsidRDefault="00A65EE3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r w:rsidR="00C2495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Katowic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/obrazy polské výtvarné skupiny Grupa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Janowska</w:t>
      </w:r>
      <w:proofErr w:type="spellEnd"/>
    </w:p>
    <w:p w14:paraId="11EDB3C6" w14:textId="0CBDF277" w:rsidR="009C53E4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C2495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8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C2495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 odjezd do Krakova</w:t>
      </w:r>
    </w:p>
    <w:p w14:paraId="21F6C836" w14:textId="3325C397" w:rsidR="00454CB2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19.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 příjezd do Krakova</w:t>
      </w:r>
    </w:p>
    <w:p w14:paraId="67168054" w14:textId="41ACEC5F" w:rsidR="009C53E4" w:rsidRPr="00C450F8" w:rsidRDefault="00454CB2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19.</w:t>
      </w:r>
      <w:r w:rsidR="00A65EE3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5 </w:t>
      </w:r>
      <w:proofErr w:type="spellStart"/>
      <w:r w:rsidR="00B7066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check</w:t>
      </w:r>
      <w:proofErr w:type="spellEnd"/>
      <w:r w:rsidR="00B7066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-in</w:t>
      </w:r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236648D" w14:textId="6BC8A911" w:rsidR="00C450F8" w:rsidRPr="00C450F8" w:rsidRDefault="00A65EE3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20</w:t>
      </w:r>
      <w:r w:rsidR="00B7066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="00B7066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 procházka do centra, večeře v centru</w:t>
      </w:r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79D68CB5" w14:textId="77777777" w:rsidR="00C450F8" w:rsidRPr="00C450F8" w:rsidRDefault="00C450F8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</w:p>
    <w:p w14:paraId="7130A9E5" w14:textId="62DE9B4C" w:rsidR="00C80C47" w:rsidRDefault="0060003F" w:rsidP="009C53E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St</w:t>
      </w:r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2610F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1</w:t>
      </w:r>
      <w:r w:rsidR="000C1C1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8</w:t>
      </w:r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. </w:t>
      </w:r>
      <w:r w:rsidR="00A2610F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3</w:t>
      </w:r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14:paraId="4AC8DAB3" w14:textId="14A801EF" w:rsidR="009C53E4" w:rsidRPr="00C80C47" w:rsidRDefault="00C80C47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7.45</w:t>
      </w:r>
      <w:r w:rsidR="009C53E4"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snídaně, první skupina </w:t>
      </w:r>
    </w:p>
    <w:p w14:paraId="2051B464" w14:textId="6ECACAAE" w:rsidR="0060003F" w:rsidRPr="00C450F8" w:rsidRDefault="0060003F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8.</w:t>
      </w:r>
      <w:r w:rsid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snídaně</w:t>
      </w:r>
      <w:r w:rsid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druhá skupina</w:t>
      </w:r>
    </w:p>
    <w:p w14:paraId="702E81E2" w14:textId="253489B9" w:rsidR="00264195" w:rsidRDefault="00264195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9.</w:t>
      </w:r>
      <w:r w:rsid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00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odchod do města</w:t>
      </w:r>
    </w:p>
    <w:p w14:paraId="21820602" w14:textId="0C0ADDAE" w:rsidR="00264195" w:rsidRDefault="00C80C47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9.30 výstup na hrad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Wawel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renesanční nádvoří</w:t>
      </w:r>
    </w:p>
    <w:p w14:paraId="2D5A0609" w14:textId="77777777" w:rsidR="005C6950" w:rsidRPr="00C450F8" w:rsidRDefault="005C695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01957AA" w14:textId="1308A7EF" w:rsidR="006226E4" w:rsidRPr="00C450F8" w:rsidRDefault="00C80C47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Skupina </w:t>
      </w:r>
      <w:r w:rsid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FM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.A)</w:t>
      </w:r>
    </w:p>
    <w:p w14:paraId="5623D233" w14:textId="34B869B7" w:rsidR="004069AB" w:rsidRPr="00C450F8" w:rsidRDefault="006226E4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202124"/>
          <w:sz w:val="22"/>
          <w:szCs w:val="22"/>
        </w:rPr>
        <w:t>1</w:t>
      </w:r>
      <w:r w:rsidR="00C80C47">
        <w:rPr>
          <w:rFonts w:ascii="Arial" w:hAnsi="Arial" w:cs="Arial"/>
          <w:color w:val="202124"/>
          <w:sz w:val="22"/>
          <w:szCs w:val="22"/>
        </w:rPr>
        <w:t>1</w:t>
      </w:r>
      <w:r w:rsidRPr="00C450F8">
        <w:rPr>
          <w:rFonts w:ascii="Arial" w:hAnsi="Arial" w:cs="Arial"/>
          <w:color w:val="202124"/>
          <w:sz w:val="22"/>
          <w:szCs w:val="22"/>
        </w:rPr>
        <w:t xml:space="preserve">.00 </w:t>
      </w:r>
      <w:r w:rsidR="00294EC7" w:rsidRPr="00C450F8">
        <w:rPr>
          <w:rFonts w:ascii="Arial" w:hAnsi="Arial" w:cs="Arial"/>
          <w:b/>
          <w:bCs/>
          <w:color w:val="202124"/>
          <w:sz w:val="22"/>
          <w:szCs w:val="22"/>
        </w:rPr>
        <w:t xml:space="preserve">Muzeum princů </w:t>
      </w:r>
      <w:proofErr w:type="spellStart"/>
      <w:r w:rsidR="00294EC7" w:rsidRPr="00C450F8">
        <w:rPr>
          <w:rFonts w:ascii="Arial" w:hAnsi="Arial" w:cs="Arial"/>
          <w:b/>
          <w:bCs/>
          <w:color w:val="202124"/>
          <w:sz w:val="22"/>
          <w:szCs w:val="22"/>
        </w:rPr>
        <w:t>Czartoryských</w:t>
      </w:r>
      <w:proofErr w:type="spellEnd"/>
      <w:r w:rsidR="00294EC7" w:rsidRPr="00C450F8">
        <w:rPr>
          <w:rFonts w:ascii="Arial" w:hAnsi="Arial" w:cs="Arial"/>
          <w:color w:val="202124"/>
          <w:sz w:val="22"/>
          <w:szCs w:val="22"/>
        </w:rPr>
        <w:t xml:space="preserve"> (</w:t>
      </w:r>
      <w:r w:rsidR="00294EC7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Ul. </w:t>
      </w:r>
      <w:proofErr w:type="spellStart"/>
      <w:r w:rsidR="00294EC7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Pijarska</w:t>
      </w:r>
      <w:proofErr w:type="spellEnd"/>
      <w:r w:rsidR="00294EC7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15)</w:t>
      </w:r>
      <w:r w:rsidR="004069AB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1442C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antické umění, </w:t>
      </w:r>
      <w:r w:rsidR="004069AB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staré evropské </w:t>
      </w:r>
    </w:p>
    <w:p w14:paraId="06D549E4" w14:textId="230CDD99" w:rsidR="00264195" w:rsidRDefault="004069AB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umění (Leonardo da Vinci, Rembrandt van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Rijn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…)</w:t>
      </w:r>
    </w:p>
    <w:p w14:paraId="769DA0D1" w14:textId="2E0B8C53" w:rsidR="00421D63" w:rsidRDefault="00421D63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12.45 přestávka na oběd</w:t>
      </w:r>
    </w:p>
    <w:p w14:paraId="23D1813B" w14:textId="549C52C6" w:rsidR="00421D63" w:rsidRPr="00421D63" w:rsidRDefault="00421D63" w:rsidP="00421D63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45</w:t>
      </w:r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Bunkier</w:t>
      </w:r>
      <w:proofErr w:type="spellEnd"/>
      <w:r w:rsidRPr="00421D63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Sztuki</w:t>
      </w:r>
      <w:proofErr w:type="spellEnd"/>
      <w:r w:rsidRPr="00421D63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(plac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Szczepański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3a</w:t>
      </w:r>
      <w:proofErr w:type="gram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), výstavy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Łukasz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Stokłosa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False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views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</w:p>
    <w:p w14:paraId="29C73140" w14:textId="37576CB5" w:rsidR="005C6950" w:rsidRDefault="00421D63" w:rsidP="00421D63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Thank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you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</w:t>
      </w:r>
      <w:proofErr w:type="spellEnd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my </w:t>
      </w:r>
      <w:proofErr w:type="spellStart"/>
      <w:r w:rsidRPr="00421D6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</w:t>
      </w:r>
      <w:proofErr w:type="spellEnd"/>
    </w:p>
    <w:p w14:paraId="54991885" w14:textId="77777777" w:rsidR="00C80C47" w:rsidRDefault="00C80C47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5220A481" w14:textId="20B0A8C1" w:rsidR="005C6950" w:rsidRDefault="005C6950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Skupina </w:t>
      </w:r>
      <w:r w:rsid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/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.Cm + 5 studentů grafiky</w:t>
      </w:r>
    </w:p>
    <w:p w14:paraId="04126D51" w14:textId="77777777" w:rsidR="005C6950" w:rsidRDefault="005C6950" w:rsidP="005C6950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11.00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Bunkier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Sztuki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(plac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Szczepański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3a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), 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výstavy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Łukasz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Stokłosa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False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views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</w:p>
    <w:p w14:paraId="3434860D" w14:textId="17E70101" w:rsidR="005C6950" w:rsidRDefault="005C6950" w:rsidP="006226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Thank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you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</w:t>
      </w:r>
      <w:proofErr w:type="spellEnd"/>
    </w:p>
    <w:p w14:paraId="52895D3B" w14:textId="641BBA01" w:rsidR="00421D63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12.00 přestávka na oběd</w:t>
      </w:r>
    </w:p>
    <w:p w14:paraId="5391EDE1" w14:textId="0C2069D9" w:rsidR="00C80C47" w:rsidRP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0 </w:t>
      </w:r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Muzeum princů </w:t>
      </w:r>
      <w:proofErr w:type="spellStart"/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Czartoryských</w:t>
      </w:r>
      <w:proofErr w:type="spellEnd"/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(Ul.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Pijarska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15), antické umění, staré evropské </w:t>
      </w:r>
    </w:p>
    <w:p w14:paraId="64EA22E4" w14:textId="660B1ECC" w:rsid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umění (Leonardo da Vinci, Rembrandt van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Rijn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…)</w:t>
      </w:r>
    </w:p>
    <w:p w14:paraId="6C6020C5" w14:textId="77777777" w:rsidR="00421D63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DB595C7" w14:textId="188C1B84" w:rsidR="00C80C47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Skupina S 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/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.Bo</w:t>
      </w:r>
    </w:p>
    <w:p w14:paraId="5E3E35EC" w14:textId="77777777" w:rsidR="005C6950" w:rsidRDefault="005C6950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11.00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Bunkier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Sztuki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(plac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Szczepański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3a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), 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výstavy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Łukasz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Stokłosa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False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views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</w:p>
    <w:p w14:paraId="30C52996" w14:textId="63A7C6C7" w:rsidR="005C6950" w:rsidRDefault="005C6950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Thank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you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</w:t>
      </w:r>
      <w:proofErr w:type="spellEnd"/>
    </w:p>
    <w:p w14:paraId="039229D6" w14:textId="5C006CDB" w:rsidR="005C6950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12.00 přestávka na oběd</w:t>
      </w:r>
    </w:p>
    <w:p w14:paraId="04393A21" w14:textId="646477ED" w:rsidR="00C80C47" w:rsidRP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.0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Muzeum princů </w:t>
      </w:r>
      <w:proofErr w:type="spellStart"/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Czartoryských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(Ul.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Pijarska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15), antické umění, staré evropské </w:t>
      </w:r>
    </w:p>
    <w:p w14:paraId="30C2173F" w14:textId="2277B944" w:rsid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umění (Leonardo da Vinci, Rembrandt van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Rijn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…)</w:t>
      </w:r>
    </w:p>
    <w:p w14:paraId="266AE433" w14:textId="77777777" w:rsidR="005C6950" w:rsidRDefault="005C6950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7042606A" w14:textId="2757DEE1" w:rsidR="005C6950" w:rsidRDefault="005C6950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Skupina </w:t>
      </w:r>
      <w:r w:rsid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/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="00AD2F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.Ba + 5 studentů grafiky</w:t>
      </w:r>
    </w:p>
    <w:p w14:paraId="64DDFABF" w14:textId="77777777" w:rsidR="005C6950" w:rsidRDefault="005C6950" w:rsidP="005C6950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11.00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Bunkier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Sztuki</w:t>
      </w:r>
      <w:proofErr w:type="spellEnd"/>
      <w:r w:rsidRPr="005C695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(plac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Szczepański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3a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), </w:t>
      </w:r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výstavy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Łukasz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Stokłosa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False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views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</w:p>
    <w:p w14:paraId="32E95950" w14:textId="77777777" w:rsidR="005C6950" w:rsidRDefault="005C6950" w:rsidP="005C6950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Thank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you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</w:t>
      </w:r>
      <w:proofErr w:type="spellEnd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my </w:t>
      </w:r>
      <w:proofErr w:type="spellStart"/>
      <w:r w:rsidRPr="005C695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</w:t>
      </w:r>
      <w:proofErr w:type="spellEnd"/>
    </w:p>
    <w:p w14:paraId="73582952" w14:textId="7C0967EE" w:rsidR="00C80C47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12.00 přestávka na oběd</w:t>
      </w:r>
    </w:p>
    <w:p w14:paraId="1051384A" w14:textId="6B017BFA" w:rsidR="00C80C47" w:rsidRP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0 </w:t>
      </w:r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Muzeum princů </w:t>
      </w:r>
      <w:proofErr w:type="spellStart"/>
      <w:r w:rsidRPr="00C80C4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Czartoryských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(Ul.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Pijarska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15), antické umění, staré evropské </w:t>
      </w:r>
    </w:p>
    <w:p w14:paraId="6E79BD43" w14:textId="16E91D1E" w:rsidR="00C80C47" w:rsidRDefault="00C80C47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umění (Leonardo da Vinci, Rembrandt van </w:t>
      </w:r>
      <w:proofErr w:type="spellStart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Rijn</w:t>
      </w:r>
      <w:proofErr w:type="spellEnd"/>
      <w:r w:rsidRPr="00C80C4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…)</w:t>
      </w:r>
    </w:p>
    <w:p w14:paraId="6855CE36" w14:textId="77777777" w:rsidR="00421D63" w:rsidRDefault="00421D63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79C3EDAD" w14:textId="2609BA0D" w:rsidR="00693CDB" w:rsidRDefault="00693CDB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všechny skupiny:</w:t>
      </w:r>
    </w:p>
    <w:p w14:paraId="05B7F0E0" w14:textId="77E2A0AD" w:rsidR="00421D63" w:rsidRDefault="00693CDB" w:rsidP="00C80C4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45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přesun na Rynek </w:t>
      </w:r>
      <w:proofErr w:type="spellStart"/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Główny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sraz všech skupin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</w:t>
      </w:r>
    </w:p>
    <w:p w14:paraId="6B4B5D95" w14:textId="6D90079A" w:rsidR="00693CDB" w:rsidRPr="00693CDB" w:rsidRDefault="00693CDB" w:rsidP="00693CD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.5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přesun k továrně Oskara Schindlera </w:t>
      </w:r>
    </w:p>
    <w:p w14:paraId="03C3B186" w14:textId="6D4F76E4" w:rsidR="00693CDB" w:rsidRDefault="00693CDB" w:rsidP="00693CD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30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693CD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Muzeum současného umění </w:t>
      </w:r>
      <w:proofErr w:type="spellStart"/>
      <w:r w:rsidRPr="00693CD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Mocak</w:t>
      </w:r>
      <w:proofErr w:type="spellEnd"/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stálá sbírka, aktuální výstavy</w:t>
      </w:r>
    </w:p>
    <w:p w14:paraId="74C45EBF" w14:textId="293B1AE5" w:rsidR="00366838" w:rsidRPr="00366838" w:rsidRDefault="00366838" w:rsidP="0036683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17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0 výstup na Krakovu mohylu               </w:t>
      </w:r>
      <w:r w:rsid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                                     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C75FA6"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/17.50 západ Slunce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                       </w:t>
      </w:r>
    </w:p>
    <w:p w14:paraId="6FEC836A" w14:textId="7094414E" w:rsidR="00693CDB" w:rsidRPr="00693CDB" w:rsidRDefault="00366838" w:rsidP="00693CD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18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park bývalého koncentračního tábora </w:t>
      </w:r>
      <w:proofErr w:type="spellStart"/>
      <w:r w:rsidRP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Plaszow</w:t>
      </w:r>
      <w:proofErr w:type="spellEnd"/>
    </w:p>
    <w:p w14:paraId="5F7A69E6" w14:textId="0893F9D3" w:rsidR="00693CDB" w:rsidRPr="00693CDB" w:rsidRDefault="00366838" w:rsidP="00693CD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19</w:t>
      </w:r>
      <w:r w:rsidR="00693CDB"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30</w:t>
      </w:r>
      <w:r w:rsidR="00693CDB"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693CDB" w:rsidRPr="00693CD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Kazimierz</w:t>
      </w:r>
      <w:r w:rsidR="00693CDB"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přestávka na večeři            </w:t>
      </w:r>
    </w:p>
    <w:p w14:paraId="77942821" w14:textId="0313B913" w:rsidR="00693CDB" w:rsidRDefault="00693CDB" w:rsidP="00693CD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21.</w:t>
      </w:r>
      <w:r w:rsid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693CD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přesun do hostelu</w:t>
      </w:r>
    </w:p>
    <w:p w14:paraId="0334D748" w14:textId="77777777" w:rsidR="009C53E4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1D3390EB" w14:textId="2E6F7891" w:rsidR="009C53E4" w:rsidRPr="00C450F8" w:rsidRDefault="0060003F" w:rsidP="009C53E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Čt</w:t>
      </w:r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2610F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1</w:t>
      </w:r>
      <w:r w:rsidR="000C1C1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9</w:t>
      </w:r>
      <w:bookmarkStart w:id="0" w:name="_GoBack"/>
      <w:bookmarkEnd w:id="0"/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. </w:t>
      </w:r>
      <w:r w:rsidR="00A2610F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3</w:t>
      </w:r>
      <w:r w:rsidR="009C53E4" w:rsidRPr="00C450F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 </w:t>
      </w:r>
    </w:p>
    <w:p w14:paraId="06498773" w14:textId="77777777" w:rsidR="00332254" w:rsidRPr="00332254" w:rsidRDefault="00332254" w:rsidP="0033225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33225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7.45 snídaně, první skupina </w:t>
      </w:r>
    </w:p>
    <w:p w14:paraId="002270DC" w14:textId="77777777" w:rsidR="00332254" w:rsidRDefault="00332254" w:rsidP="0033225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33225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8.15 snídaně, druhá skupina</w:t>
      </w:r>
    </w:p>
    <w:p w14:paraId="5E4B3DD8" w14:textId="3CB5C069" w:rsidR="009C53E4" w:rsidRDefault="0033225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9</w:t>
      </w:r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00</w:t>
      </w:r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check-out</w:t>
      </w:r>
      <w:proofErr w:type="spellEnd"/>
      <w:r w:rsidR="003668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</w:t>
      </w:r>
      <w:r w:rsidR="009C53E4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naložení zavazadel do autobusu</w:t>
      </w:r>
    </w:p>
    <w:p w14:paraId="6D464BDD" w14:textId="777CCECF" w:rsid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9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řesun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na Al. 3 Maja 1</w:t>
      </w:r>
    </w:p>
    <w:p w14:paraId="2A8CC8ED" w14:textId="77777777" w:rsid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1A9115D" w14:textId="1D8EF3E8" w:rsidR="00C75FA6" w:rsidRP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Skupina FM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(2.A)</w:t>
      </w:r>
    </w:p>
    <w:p w14:paraId="2993AE32" w14:textId="77777777" w:rsidR="00F3518C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Národní muzeum v Krakově (Al. 3 Maja 1)</w:t>
      </w:r>
    </w:p>
    <w:p w14:paraId="238088B9" w14:textId="48D9EE0E" w:rsidR="00C75FA6" w:rsidRPr="00F3518C" w:rsidRDefault="00F3518C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</w:t>
      </w:r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20th + 21st </w:t>
      </w:r>
      <w:proofErr w:type="spellStart"/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Century</w:t>
      </w:r>
      <w:proofErr w:type="spellEnd"/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Polish</w:t>
      </w:r>
      <w:proofErr w:type="spellEnd"/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Art </w:t>
      </w:r>
      <w:proofErr w:type="spellStart"/>
      <w:r w:rsidR="00C75FA6"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Gallery</w:t>
      </w:r>
      <w:proofErr w:type="spellEnd"/>
    </w:p>
    <w:p w14:paraId="758581DA" w14:textId="6BD55577" w:rsidR="00C75FA6" w:rsidRDefault="00F3518C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12.00</w:t>
      </w:r>
      <w:r w:rsidRP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Young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Poland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Group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of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Five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Forgotten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Rebels</w:t>
      </w:r>
      <w:proofErr w:type="spellEnd"/>
    </w:p>
    <w:p w14:paraId="3EDEEC5B" w14:textId="77777777" w:rsidR="00F3518C" w:rsidRDefault="00F3518C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56B98E4" w14:textId="77777777" w:rsidR="00F3518C" w:rsidRPr="00F3518C" w:rsidRDefault="00F3518C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678ECD3" w14:textId="3CBBEEED" w:rsidR="00C75FA6" w:rsidRP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Skupina</w:t>
      </w:r>
      <w:r w:rsid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PS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(2.Bo, 2.Cm + 5 studentů grafiky)</w:t>
      </w:r>
    </w:p>
    <w:p w14:paraId="6565B729" w14:textId="77777777" w:rsidR="00F3518C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Národní muzeum v Krakově (Al. 3 Maja 1)</w:t>
      </w:r>
      <w:r w:rsid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</w:p>
    <w:p w14:paraId="53367011" w14:textId="5A96D698" w:rsidR="00C75FA6" w:rsidRDefault="00F3518C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        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Young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Poland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Group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of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Five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Forgotten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Rebels</w:t>
      </w:r>
      <w:proofErr w:type="spellEnd"/>
    </w:p>
    <w:p w14:paraId="514ADE8B" w14:textId="57ABBBFC" w:rsidR="00F3518C" w:rsidRPr="00F3518C" w:rsidRDefault="00F3518C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11.00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20th + 21st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Century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Polish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Art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Gallery</w:t>
      </w:r>
      <w:proofErr w:type="spellEnd"/>
    </w:p>
    <w:p w14:paraId="7244E4AE" w14:textId="77777777" w:rsid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9298B23" w14:textId="77777777" w:rsidR="00F3518C" w:rsidRDefault="00F3518C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1A3CE52" w14:textId="52138697" w:rsidR="00C75FA6" w:rsidRP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Skupina </w:t>
      </w:r>
      <w:r w:rsid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67C5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(2.Ba + 5 studentů grafiky)</w:t>
      </w:r>
    </w:p>
    <w:p w14:paraId="3E9FB097" w14:textId="2596F859" w:rsidR="00C75FA6" w:rsidRDefault="00C75FA6" w:rsidP="00C75FA6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00</w:t>
      </w:r>
      <w:r w:rsidRPr="00C75FA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Národní muzeum v Krakově (Al. 3 Maja 1)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European</w:t>
      </w:r>
      <w:proofErr w:type="spellEnd"/>
      <w:r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Art </w:t>
      </w:r>
      <w:proofErr w:type="spellStart"/>
      <w:r w:rsidRPr="00C75FA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Gallery</w:t>
      </w:r>
      <w:proofErr w:type="spellEnd"/>
    </w:p>
    <w:p w14:paraId="26A581A0" w14:textId="4B767947" w:rsidR="00F3518C" w:rsidRDefault="00F3518C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F351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11.30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20th + 21st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Century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Polish</w:t>
      </w:r>
      <w:proofErr w:type="spellEnd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Art </w:t>
      </w:r>
      <w:proofErr w:type="spellStart"/>
      <w:r w:rsidRPr="00F3518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Gallery</w:t>
      </w:r>
      <w:proofErr w:type="spellEnd"/>
    </w:p>
    <w:p w14:paraId="669BDE89" w14:textId="77777777" w:rsidR="00C75FA6" w:rsidRDefault="00C75FA6" w:rsidP="00C75FA6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37854BD" w14:textId="77777777" w:rsidR="00C75FA6" w:rsidRDefault="00C75FA6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F77986B" w14:textId="68A69CE2" w:rsidR="00B406E4" w:rsidRPr="00C450F8" w:rsidRDefault="007C2771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9F205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9F205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přestávka na oběd</w:t>
      </w:r>
    </w:p>
    <w:p w14:paraId="4CB1FA2D" w14:textId="2D0B0330" w:rsidR="009C53E4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9F205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9F205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odjezd do Katovic </w:t>
      </w:r>
    </w:p>
    <w:p w14:paraId="62D76E62" w14:textId="2224E0C5" w:rsidR="009C53E4" w:rsidRPr="00C450F8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786506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B46A0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15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B406E4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Slezské muzeum v Katovicích</w:t>
      </w: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(Muzeum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Śląskie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Tadeusza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Dobrowolskiego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1)</w:t>
      </w:r>
    </w:p>
    <w:p w14:paraId="08797C30" w14:textId="3B006C97" w:rsidR="00815E7A" w:rsidRPr="003A5E38" w:rsidRDefault="00277205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    sbírka moderního polského umění</w:t>
      </w:r>
      <w:r w:rsidR="003A5E3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aktuální výstavy</w:t>
      </w:r>
      <w:r w:rsid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</w:t>
      </w:r>
    </w:p>
    <w:p w14:paraId="7DB27DDD" w14:textId="6CF508BD" w:rsidR="009C53E4" w:rsidRPr="00815E7A" w:rsidRDefault="009C53E4" w:rsidP="009C53E4">
      <w:pPr>
        <w:shd w:val="clear" w:color="auto" w:fill="FFFFFF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="00786506" w:rsidRP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7</w:t>
      </w:r>
      <w:r w:rsidRP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786506" w:rsidRP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</w:t>
      </w:r>
      <w:r w:rsidRPr="00815E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 odjezd do Jihlavy</w:t>
      </w:r>
    </w:p>
    <w:p w14:paraId="43938670" w14:textId="77777777" w:rsidR="009C53E4" w:rsidRDefault="009C53E4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21.00 příjezd do Jihlavy</w:t>
      </w:r>
    </w:p>
    <w:p w14:paraId="0E15271B" w14:textId="77777777" w:rsidR="00C75FA6" w:rsidRDefault="00C75FA6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849CA04" w14:textId="77777777" w:rsidR="00B70660" w:rsidRPr="00C450F8" w:rsidRDefault="00B7066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D569F44" w14:textId="0753F280" w:rsidR="00B70660" w:rsidRPr="00C450F8" w:rsidRDefault="00B7066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Ubytování:</w:t>
      </w:r>
    </w:p>
    <w:p w14:paraId="79E845AE" w14:textId="0BF481F2" w:rsidR="00B70660" w:rsidRPr="00C450F8" w:rsidRDefault="00B70660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Red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Carpet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Hostel: </w:t>
      </w:r>
      <w:hyperlink r:id="rId8" w:history="1">
        <w:r w:rsidRPr="00C450F8">
          <w:rPr>
            <w:rStyle w:val="Hypertextovodkaz"/>
            <w:rFonts w:ascii="Arial" w:hAnsi="Arial" w:cs="Arial"/>
            <w:sz w:val="22"/>
            <w:szCs w:val="22"/>
            <w:bdr w:val="none" w:sz="0" w:space="0" w:color="auto" w:frame="1"/>
          </w:rPr>
          <w:t>https://redcarpethostel.pl/</w:t>
        </w:r>
      </w:hyperlink>
      <w:r w:rsidR="0073024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Aleja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Juliusza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Słowackiego</w:t>
      </w:r>
      <w:proofErr w:type="spellEnd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29, </w:t>
      </w:r>
      <w:proofErr w:type="spellStart"/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Kraków</w:t>
      </w:r>
      <w:proofErr w:type="spellEnd"/>
    </w:p>
    <w:p w14:paraId="78D518DC" w14:textId="77777777" w:rsidR="00160B77" w:rsidRPr="00C450F8" w:rsidRDefault="00160B77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6211E71" w14:textId="1C4B431C" w:rsidR="00160B77" w:rsidRPr="00C450F8" w:rsidRDefault="00160B77" w:rsidP="009C53E4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Doprava: bus</w:t>
      </w:r>
    </w:p>
    <w:p w14:paraId="7A2C6695" w14:textId="062CC174" w:rsidR="001D2AEB" w:rsidRPr="00C450F8" w:rsidRDefault="00160B77" w:rsidP="00CE71CF">
      <w:pPr>
        <w:rPr>
          <w:rFonts w:ascii="Arial" w:hAnsi="Arial" w:cs="Arial"/>
          <w:bCs/>
          <w:sz w:val="22"/>
          <w:szCs w:val="22"/>
        </w:rPr>
      </w:pPr>
      <w:r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Autokarem.cz, s. r. o.</w:t>
      </w:r>
      <w:r w:rsidR="00B46A00" w:rsidRPr="00C450F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  <w:r w:rsidR="00B46A00" w:rsidRPr="00C450F8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B46A00" w:rsidRPr="00C450F8">
          <w:rPr>
            <w:rStyle w:val="Hypertextovodkaz"/>
            <w:rFonts w:ascii="Arial" w:hAnsi="Arial" w:cs="Arial"/>
            <w:bCs/>
            <w:sz w:val="22"/>
            <w:szCs w:val="22"/>
          </w:rPr>
          <w:t>https://www.autokarem.cz/</w:t>
        </w:r>
      </w:hyperlink>
    </w:p>
    <w:p w14:paraId="6AA08255" w14:textId="77777777" w:rsidR="00160B77" w:rsidRDefault="00160B77" w:rsidP="00CE71CF">
      <w:pPr>
        <w:rPr>
          <w:rFonts w:ascii="Arial" w:hAnsi="Arial" w:cs="Arial"/>
          <w:bCs/>
          <w:sz w:val="28"/>
          <w:szCs w:val="28"/>
        </w:rPr>
      </w:pPr>
    </w:p>
    <w:p w14:paraId="402A7E73" w14:textId="77777777" w:rsidR="00815E7A" w:rsidRDefault="00815E7A" w:rsidP="00C355EB">
      <w:pPr>
        <w:rPr>
          <w:rFonts w:ascii="Arial" w:hAnsi="Arial" w:cs="Arial"/>
          <w:b/>
          <w:sz w:val="32"/>
          <w:szCs w:val="32"/>
        </w:rPr>
      </w:pPr>
    </w:p>
    <w:p w14:paraId="1FED0D67" w14:textId="379DEA18" w:rsidR="00CE71CF" w:rsidRPr="00B46A00" w:rsidRDefault="004F6021" w:rsidP="00C355EB">
      <w:pPr>
        <w:rPr>
          <w:rFonts w:ascii="Arial" w:hAnsi="Arial" w:cs="Arial"/>
          <w:b/>
          <w:sz w:val="32"/>
          <w:szCs w:val="32"/>
        </w:rPr>
      </w:pPr>
      <w:r w:rsidRPr="00B46A00">
        <w:rPr>
          <w:rFonts w:ascii="Arial" w:hAnsi="Arial" w:cs="Arial"/>
          <w:b/>
          <w:sz w:val="32"/>
          <w:szCs w:val="32"/>
        </w:rPr>
        <w:t>Na co se můžete těšit</w:t>
      </w:r>
      <w:r w:rsidR="00C355EB" w:rsidRPr="00B46A00">
        <w:rPr>
          <w:rFonts w:ascii="Arial" w:hAnsi="Arial" w:cs="Arial"/>
          <w:b/>
          <w:sz w:val="32"/>
          <w:szCs w:val="32"/>
        </w:rPr>
        <w:t>:</w:t>
      </w:r>
    </w:p>
    <w:p w14:paraId="4B98B916" w14:textId="0140B1A2" w:rsidR="004F6021" w:rsidRDefault="004F6021" w:rsidP="00C355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457DA84" w14:textId="70A7ED3E" w:rsidR="004F6021" w:rsidRDefault="004F6021" w:rsidP="00C355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Stálá sbírka GVUO</w:t>
      </w:r>
    </w:p>
    <w:p w14:paraId="41923966" w14:textId="5A22AD27" w:rsidR="004F6021" w:rsidRDefault="004F6021" w:rsidP="00C355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</w:t>
      </w:r>
      <w:r w:rsidRPr="004F6021">
        <w:rPr>
          <w:rFonts w:ascii="Arial" w:hAnsi="Arial" w:cs="Arial"/>
          <w:bCs/>
        </w:rPr>
        <w:t>xpozice představuje</w:t>
      </w:r>
      <w:r>
        <w:rPr>
          <w:rFonts w:ascii="Arial" w:hAnsi="Arial" w:cs="Arial"/>
          <w:bCs/>
        </w:rPr>
        <w:t xml:space="preserve"> </w:t>
      </w:r>
      <w:r w:rsidRPr="004F6021">
        <w:rPr>
          <w:rFonts w:ascii="Arial" w:hAnsi="Arial" w:cs="Arial"/>
          <w:bCs/>
        </w:rPr>
        <w:t xml:space="preserve">umělecké poklady </w:t>
      </w:r>
      <w:r w:rsidR="007B3D6F" w:rsidRPr="007B3D6F">
        <w:rPr>
          <w:rFonts w:ascii="Arial" w:hAnsi="Arial" w:cs="Arial"/>
          <w:bCs/>
        </w:rPr>
        <w:t>z období zrodu Domu umění</w:t>
      </w:r>
      <w:r w:rsidR="00A123BF">
        <w:rPr>
          <w:rFonts w:ascii="Arial" w:hAnsi="Arial" w:cs="Arial"/>
          <w:bCs/>
        </w:rPr>
        <w:t xml:space="preserve"> po vzniku Československa.</w:t>
      </w:r>
      <w:r w:rsidR="007B3D6F">
        <w:rPr>
          <w:rFonts w:ascii="Arial" w:hAnsi="Arial" w:cs="Arial"/>
          <w:bCs/>
        </w:rPr>
        <w:t xml:space="preserve"> </w:t>
      </w:r>
      <w:r w:rsidR="00A123BF">
        <w:rPr>
          <w:rFonts w:ascii="Arial" w:hAnsi="Arial" w:cs="Arial"/>
          <w:bCs/>
        </w:rPr>
        <w:t>M</w:t>
      </w:r>
      <w:r w:rsidR="007B3D6F">
        <w:rPr>
          <w:rFonts w:ascii="Arial" w:hAnsi="Arial" w:cs="Arial"/>
          <w:bCs/>
        </w:rPr>
        <w:t xml:space="preserve">nohé </w:t>
      </w:r>
      <w:r w:rsidR="00DF4ED1">
        <w:rPr>
          <w:rFonts w:ascii="Arial" w:hAnsi="Arial" w:cs="Arial"/>
          <w:bCs/>
        </w:rPr>
        <w:t>exponáty</w:t>
      </w:r>
      <w:r w:rsidR="00A123BF">
        <w:rPr>
          <w:rFonts w:ascii="Arial" w:hAnsi="Arial" w:cs="Arial"/>
          <w:bCs/>
        </w:rPr>
        <w:t xml:space="preserve"> pochází z daru </w:t>
      </w:r>
      <w:r>
        <w:rPr>
          <w:rFonts w:ascii="Arial" w:hAnsi="Arial" w:cs="Arial"/>
          <w:bCs/>
        </w:rPr>
        <w:t>ostravsk</w:t>
      </w:r>
      <w:r w:rsidR="00A123BF">
        <w:rPr>
          <w:rFonts w:ascii="Arial" w:hAnsi="Arial" w:cs="Arial"/>
          <w:bCs/>
        </w:rPr>
        <w:t>ého</w:t>
      </w:r>
      <w:r>
        <w:rPr>
          <w:rFonts w:ascii="Arial" w:hAnsi="Arial" w:cs="Arial"/>
          <w:bCs/>
        </w:rPr>
        <w:t xml:space="preserve"> sběratel</w:t>
      </w:r>
      <w:r w:rsidR="00DF4ED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umění</w:t>
      </w:r>
      <w:r w:rsidR="00DF4ED1">
        <w:rPr>
          <w:rFonts w:ascii="Arial" w:hAnsi="Arial" w:cs="Arial"/>
          <w:bCs/>
        </w:rPr>
        <w:t xml:space="preserve"> a stavitele</w:t>
      </w:r>
      <w:r>
        <w:rPr>
          <w:rFonts w:ascii="Arial" w:hAnsi="Arial" w:cs="Arial"/>
          <w:bCs/>
        </w:rPr>
        <w:t xml:space="preserve"> Františk</w:t>
      </w:r>
      <w:r w:rsidR="00DF4ED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Jureč</w:t>
      </w:r>
      <w:r w:rsidR="007B3D6F">
        <w:rPr>
          <w:rFonts w:ascii="Arial" w:hAnsi="Arial" w:cs="Arial"/>
          <w:bCs/>
        </w:rPr>
        <w:t>k</w:t>
      </w:r>
      <w:r w:rsidR="00DF4ED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. </w:t>
      </w:r>
    </w:p>
    <w:p w14:paraId="0C4EB5D4" w14:textId="77777777" w:rsidR="004F6021" w:rsidRDefault="004F6021" w:rsidP="00C355EB">
      <w:pPr>
        <w:rPr>
          <w:rFonts w:ascii="Arial" w:hAnsi="Arial" w:cs="Arial"/>
          <w:bCs/>
        </w:rPr>
      </w:pPr>
    </w:p>
    <w:p w14:paraId="687A2E22" w14:textId="77777777" w:rsidR="00D23EC6" w:rsidRDefault="00D23EC6" w:rsidP="00C355EB">
      <w:pPr>
        <w:rPr>
          <w:rFonts w:ascii="Arial" w:hAnsi="Arial" w:cs="Arial"/>
          <w:bCs/>
        </w:rPr>
      </w:pPr>
    </w:p>
    <w:p w14:paraId="299CC3A3" w14:textId="6F7F4359" w:rsidR="00D23EC6" w:rsidRDefault="00954402" w:rsidP="00C355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Plato Ostrava</w:t>
      </w:r>
    </w:p>
    <w:p w14:paraId="580A3BD4" w14:textId="379508F6" w:rsidR="00954402" w:rsidRPr="00954402" w:rsidRDefault="00954402" w:rsidP="00C355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954402">
        <w:rPr>
          <w:rFonts w:ascii="Arial" w:hAnsi="Arial" w:cs="Arial"/>
          <w:bCs/>
        </w:rPr>
        <w:t>městská galerie současného umění v</w:t>
      </w:r>
      <w:r>
        <w:rPr>
          <w:rFonts w:ascii="Arial" w:hAnsi="Arial" w:cs="Arial"/>
          <w:bCs/>
        </w:rPr>
        <w:t> </w:t>
      </w:r>
      <w:r w:rsidRPr="00954402">
        <w:rPr>
          <w:rFonts w:ascii="Arial" w:hAnsi="Arial" w:cs="Arial"/>
          <w:bCs/>
        </w:rPr>
        <w:t>Ostrav</w:t>
      </w:r>
      <w:r>
        <w:rPr>
          <w:rFonts w:ascii="Arial" w:hAnsi="Arial" w:cs="Arial"/>
          <w:bCs/>
        </w:rPr>
        <w:t xml:space="preserve">ě umístěná ve </w:t>
      </w:r>
      <w:r w:rsidRPr="00954402">
        <w:rPr>
          <w:rFonts w:ascii="Arial" w:hAnsi="Arial" w:cs="Arial"/>
          <w:bCs/>
        </w:rPr>
        <w:t>zrekonstruovan</w:t>
      </w:r>
      <w:r>
        <w:rPr>
          <w:rFonts w:ascii="Arial" w:hAnsi="Arial" w:cs="Arial"/>
          <w:bCs/>
        </w:rPr>
        <w:t>é a</w:t>
      </w:r>
      <w:r w:rsidRPr="00954402">
        <w:rPr>
          <w:rFonts w:ascii="Arial" w:hAnsi="Arial" w:cs="Arial"/>
          <w:bCs/>
        </w:rPr>
        <w:t xml:space="preserve"> památkově chráněn</w:t>
      </w:r>
      <w:r>
        <w:rPr>
          <w:rFonts w:ascii="Arial" w:hAnsi="Arial" w:cs="Arial"/>
          <w:bCs/>
        </w:rPr>
        <w:t>é budově</w:t>
      </w:r>
      <w:r w:rsidRPr="00954402">
        <w:rPr>
          <w:rFonts w:ascii="Arial" w:hAnsi="Arial" w:cs="Arial"/>
          <w:bCs/>
        </w:rPr>
        <w:t xml:space="preserve"> městsk</w:t>
      </w:r>
      <w:r>
        <w:rPr>
          <w:rFonts w:ascii="Arial" w:hAnsi="Arial" w:cs="Arial"/>
          <w:bCs/>
        </w:rPr>
        <w:t>ých</w:t>
      </w:r>
      <w:r w:rsidRPr="00954402">
        <w:rPr>
          <w:rFonts w:ascii="Arial" w:hAnsi="Arial" w:cs="Arial"/>
          <w:bCs/>
        </w:rPr>
        <w:t xml:space="preserve"> jat</w:t>
      </w:r>
      <w:r>
        <w:rPr>
          <w:rFonts w:ascii="Arial" w:hAnsi="Arial" w:cs="Arial"/>
          <w:bCs/>
        </w:rPr>
        <w:t xml:space="preserve">ek. </w:t>
      </w:r>
      <w:r w:rsidR="00C50898">
        <w:rPr>
          <w:rFonts w:ascii="Arial" w:hAnsi="Arial" w:cs="Arial"/>
          <w:bCs/>
        </w:rPr>
        <w:t>Architektonické studio</w:t>
      </w:r>
      <w:r w:rsidR="00C50898" w:rsidRPr="00C50898">
        <w:t xml:space="preserve"> </w:t>
      </w:r>
      <w:r w:rsidR="00C50898" w:rsidRPr="00C50898">
        <w:rPr>
          <w:rFonts w:ascii="Arial" w:hAnsi="Arial" w:cs="Arial"/>
          <w:bCs/>
        </w:rPr>
        <w:t xml:space="preserve">KWK Promes Roberta </w:t>
      </w:r>
      <w:proofErr w:type="spellStart"/>
      <w:r w:rsidR="00C50898" w:rsidRPr="00C50898">
        <w:rPr>
          <w:rFonts w:ascii="Arial" w:hAnsi="Arial" w:cs="Arial"/>
          <w:bCs/>
        </w:rPr>
        <w:t>Konieczného</w:t>
      </w:r>
      <w:proofErr w:type="spellEnd"/>
      <w:r w:rsidR="00C50898">
        <w:rPr>
          <w:rFonts w:ascii="Arial" w:hAnsi="Arial" w:cs="Arial"/>
          <w:bCs/>
        </w:rPr>
        <w:t xml:space="preserve"> (Polsko), které navrhovalo přestavbu na galerii, za realizaci </w:t>
      </w:r>
      <w:r w:rsidRPr="00954402">
        <w:rPr>
          <w:rFonts w:ascii="Arial" w:hAnsi="Arial" w:cs="Arial"/>
          <w:bCs/>
        </w:rPr>
        <w:t>získal</w:t>
      </w:r>
      <w:r w:rsidR="00C50898">
        <w:rPr>
          <w:rFonts w:ascii="Arial" w:hAnsi="Arial" w:cs="Arial"/>
          <w:bCs/>
        </w:rPr>
        <w:t>o</w:t>
      </w:r>
      <w:r w:rsidRPr="0095440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řadu architektonických ocenění.</w:t>
      </w:r>
    </w:p>
    <w:p w14:paraId="46CE8ADA" w14:textId="77777777" w:rsidR="00DF4ED1" w:rsidRDefault="00DF4ED1" w:rsidP="00C355EB">
      <w:pPr>
        <w:rPr>
          <w:rFonts w:ascii="Arial" w:hAnsi="Arial" w:cs="Arial"/>
          <w:bCs/>
        </w:rPr>
      </w:pPr>
    </w:p>
    <w:p w14:paraId="46BC1FD2" w14:textId="77777777" w:rsidR="00857AD5" w:rsidRDefault="00857AD5" w:rsidP="00C355EB">
      <w:pPr>
        <w:rPr>
          <w:rFonts w:ascii="Arial" w:hAnsi="Arial" w:cs="Arial"/>
          <w:bCs/>
        </w:rPr>
      </w:pPr>
    </w:p>
    <w:p w14:paraId="46FFEED4" w14:textId="7998B880" w:rsidR="00DF4ED1" w:rsidRDefault="00DF4ED1" w:rsidP="00C355EB">
      <w:pPr>
        <w:rPr>
          <w:rFonts w:ascii="Arial" w:hAnsi="Arial" w:cs="Arial"/>
          <w:b/>
        </w:rPr>
      </w:pPr>
      <w:proofErr w:type="spellStart"/>
      <w:r w:rsidRPr="00DF4ED1">
        <w:rPr>
          <w:rFonts w:ascii="Arial" w:hAnsi="Arial" w:cs="Arial"/>
          <w:b/>
        </w:rPr>
        <w:t>Nikišovec</w:t>
      </w:r>
      <w:proofErr w:type="spellEnd"/>
      <w:r w:rsidRPr="00DF4ED1">
        <w:rPr>
          <w:rFonts w:ascii="Arial" w:hAnsi="Arial" w:cs="Arial"/>
          <w:b/>
        </w:rPr>
        <w:t xml:space="preserve"> v</w:t>
      </w:r>
      <w:r w:rsidR="007474E8">
        <w:rPr>
          <w:rFonts w:ascii="Arial" w:hAnsi="Arial" w:cs="Arial"/>
          <w:b/>
        </w:rPr>
        <w:t> </w:t>
      </w:r>
      <w:r w:rsidRPr="00DF4ED1">
        <w:rPr>
          <w:rFonts w:ascii="Arial" w:hAnsi="Arial" w:cs="Arial"/>
          <w:b/>
        </w:rPr>
        <w:t>Katovicích</w:t>
      </w:r>
    </w:p>
    <w:p w14:paraId="60A87416" w14:textId="35A23F6F" w:rsidR="00DF4ED1" w:rsidRDefault="007474E8" w:rsidP="007474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unikátní </w:t>
      </w:r>
      <w:r w:rsidRPr="007474E8">
        <w:rPr>
          <w:rFonts w:ascii="Arial" w:hAnsi="Arial" w:cs="Arial"/>
          <w:bCs/>
        </w:rPr>
        <w:t xml:space="preserve">architektonicko-urbanistický komplex </w:t>
      </w:r>
      <w:r>
        <w:rPr>
          <w:rFonts w:ascii="Arial" w:hAnsi="Arial" w:cs="Arial"/>
          <w:bCs/>
        </w:rPr>
        <w:t>sídliště pro 5000 lidí z</w:t>
      </w:r>
      <w:r w:rsidRPr="007474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</w:t>
      </w:r>
      <w:r w:rsidRPr="007474E8">
        <w:rPr>
          <w:rFonts w:ascii="Arial" w:hAnsi="Arial" w:cs="Arial"/>
          <w:bCs/>
        </w:rPr>
        <w:t xml:space="preserve">čátku </w:t>
      </w:r>
      <w:r>
        <w:rPr>
          <w:rFonts w:ascii="Arial" w:hAnsi="Arial" w:cs="Arial"/>
          <w:bCs/>
        </w:rPr>
        <w:t>20.</w:t>
      </w:r>
      <w:r w:rsidRPr="007474E8">
        <w:rPr>
          <w:rFonts w:ascii="Arial" w:hAnsi="Arial" w:cs="Arial"/>
          <w:bCs/>
        </w:rPr>
        <w:t xml:space="preserve"> století</w:t>
      </w:r>
      <w:r>
        <w:rPr>
          <w:rFonts w:ascii="Arial" w:hAnsi="Arial" w:cs="Arial"/>
          <w:bCs/>
        </w:rPr>
        <w:t xml:space="preserve"> (</w:t>
      </w:r>
      <w:r w:rsidRPr="007474E8">
        <w:rPr>
          <w:rFonts w:ascii="Arial" w:hAnsi="Arial" w:cs="Arial"/>
          <w:bCs/>
        </w:rPr>
        <w:t>1908-1919</w:t>
      </w:r>
      <w:r>
        <w:rPr>
          <w:rFonts w:ascii="Arial" w:hAnsi="Arial" w:cs="Arial"/>
          <w:bCs/>
        </w:rPr>
        <w:t>), kdy byly</w:t>
      </w:r>
      <w:r w:rsidRPr="007474E8">
        <w:rPr>
          <w:rFonts w:ascii="Arial" w:hAnsi="Arial" w:cs="Arial"/>
          <w:bCs/>
        </w:rPr>
        <w:t xml:space="preserve"> Katovi</w:t>
      </w:r>
      <w:r>
        <w:rPr>
          <w:rFonts w:ascii="Arial" w:hAnsi="Arial" w:cs="Arial"/>
          <w:bCs/>
        </w:rPr>
        <w:t>ce</w:t>
      </w:r>
      <w:r w:rsidRPr="007474E8">
        <w:rPr>
          <w:rFonts w:ascii="Arial" w:hAnsi="Arial" w:cs="Arial"/>
          <w:bCs/>
        </w:rPr>
        <w:t xml:space="preserve"> součástí Německa a ležely na hranici </w:t>
      </w:r>
      <w:r>
        <w:rPr>
          <w:rFonts w:ascii="Arial" w:hAnsi="Arial" w:cs="Arial"/>
          <w:bCs/>
        </w:rPr>
        <w:t xml:space="preserve">s </w:t>
      </w:r>
      <w:r w:rsidRPr="007474E8">
        <w:rPr>
          <w:rFonts w:ascii="Arial" w:hAnsi="Arial" w:cs="Arial"/>
          <w:bCs/>
        </w:rPr>
        <w:t>carsk</w:t>
      </w:r>
      <w:r>
        <w:rPr>
          <w:rFonts w:ascii="Arial" w:hAnsi="Arial" w:cs="Arial"/>
          <w:bCs/>
        </w:rPr>
        <w:t>ým</w:t>
      </w:r>
      <w:r w:rsidRPr="007474E8">
        <w:rPr>
          <w:rFonts w:ascii="Arial" w:hAnsi="Arial" w:cs="Arial"/>
          <w:bCs/>
        </w:rPr>
        <w:t xml:space="preserve"> Rusk</w:t>
      </w:r>
      <w:r>
        <w:rPr>
          <w:rFonts w:ascii="Arial" w:hAnsi="Arial" w:cs="Arial"/>
          <w:bCs/>
        </w:rPr>
        <w:t>em</w:t>
      </w:r>
      <w:r w:rsidRPr="007474E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Bydleli tu</w:t>
      </w:r>
      <w:r w:rsidR="00DF4ED1" w:rsidRPr="00DF4ED1">
        <w:rPr>
          <w:rFonts w:ascii="Arial" w:hAnsi="Arial" w:cs="Arial"/>
          <w:bCs/>
        </w:rPr>
        <w:t xml:space="preserve"> především horní</w:t>
      </w:r>
      <w:r>
        <w:rPr>
          <w:rFonts w:ascii="Arial" w:hAnsi="Arial" w:cs="Arial"/>
          <w:bCs/>
        </w:rPr>
        <w:t>ci</w:t>
      </w:r>
      <w:r w:rsidR="00DF4ED1" w:rsidRPr="00DF4ED1">
        <w:rPr>
          <w:rFonts w:ascii="Arial" w:hAnsi="Arial" w:cs="Arial"/>
          <w:bCs/>
        </w:rPr>
        <w:t xml:space="preserve"> pracující v dole </w:t>
      </w:r>
      <w:proofErr w:type="spellStart"/>
      <w:r w:rsidR="00DF4ED1" w:rsidRPr="00DF4ED1">
        <w:rPr>
          <w:rFonts w:ascii="Arial" w:hAnsi="Arial" w:cs="Arial"/>
          <w:bCs/>
        </w:rPr>
        <w:t>Giesche</w:t>
      </w:r>
      <w:proofErr w:type="spellEnd"/>
      <w:r>
        <w:rPr>
          <w:rFonts w:ascii="Arial" w:hAnsi="Arial" w:cs="Arial"/>
          <w:bCs/>
        </w:rPr>
        <w:t xml:space="preserve"> s rodinami</w:t>
      </w:r>
      <w:r w:rsidR="00DF4ED1" w:rsidRPr="00DF4ED1">
        <w:rPr>
          <w:rFonts w:ascii="Arial" w:hAnsi="Arial" w:cs="Arial"/>
          <w:bCs/>
        </w:rPr>
        <w:t>.</w:t>
      </w:r>
      <w:r w:rsidRPr="007474E8">
        <w:t xml:space="preserve"> </w:t>
      </w:r>
      <w:r w:rsidRPr="007474E8">
        <w:rPr>
          <w:rFonts w:ascii="Arial" w:hAnsi="Arial" w:cs="Arial"/>
          <w:bCs/>
        </w:rPr>
        <w:t>Na každé dva byty připadal jeden záchod,</w:t>
      </w:r>
      <w:r>
        <w:rPr>
          <w:rFonts w:ascii="Arial" w:hAnsi="Arial" w:cs="Arial"/>
          <w:bCs/>
        </w:rPr>
        <w:t xml:space="preserve"> typický byt měl předsíň, 2 pokoje a kuchyň.</w:t>
      </w:r>
      <w:r w:rsidRPr="007474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Koupelna</w:t>
      </w:r>
      <w:r w:rsidR="007C57F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</w:t>
      </w:r>
      <w:r w:rsidRPr="007474E8">
        <w:rPr>
          <w:rFonts w:ascii="Arial" w:hAnsi="Arial" w:cs="Arial"/>
          <w:bCs/>
        </w:rPr>
        <w:t xml:space="preserve">polečné lázně s prádelnou byly </w:t>
      </w:r>
      <w:r w:rsidR="007C57F3">
        <w:rPr>
          <w:rFonts w:ascii="Arial" w:hAnsi="Arial" w:cs="Arial"/>
          <w:bCs/>
        </w:rPr>
        <w:t xml:space="preserve">umístěny </w:t>
      </w:r>
      <w:r w:rsidRPr="007474E8">
        <w:rPr>
          <w:rFonts w:ascii="Arial" w:hAnsi="Arial" w:cs="Arial"/>
          <w:bCs/>
        </w:rPr>
        <w:t xml:space="preserve">ve zvláštní budově vedle radnice. Uprostřed každého bloku </w:t>
      </w:r>
      <w:r w:rsidR="007C57F3">
        <w:rPr>
          <w:rFonts w:ascii="Arial" w:hAnsi="Arial" w:cs="Arial"/>
          <w:bCs/>
        </w:rPr>
        <w:t xml:space="preserve">cihlových </w:t>
      </w:r>
      <w:r>
        <w:rPr>
          <w:rFonts w:ascii="Arial" w:hAnsi="Arial" w:cs="Arial"/>
          <w:bCs/>
        </w:rPr>
        <w:t xml:space="preserve">domů </w:t>
      </w:r>
      <w:r w:rsidRPr="007474E8">
        <w:rPr>
          <w:rFonts w:ascii="Arial" w:hAnsi="Arial" w:cs="Arial"/>
          <w:bCs/>
        </w:rPr>
        <w:t>je velký dvůr, kde hornické rodiny chovaly slepice, kozy, králíky nebo prasata a v přístavcích měly pícky na chleba.</w:t>
      </w:r>
    </w:p>
    <w:p w14:paraId="6A5EE79B" w14:textId="77777777" w:rsidR="0017366F" w:rsidRDefault="0017366F" w:rsidP="00272D04">
      <w:pPr>
        <w:rPr>
          <w:rFonts w:ascii="Arial" w:hAnsi="Arial" w:cs="Arial"/>
          <w:bCs/>
        </w:rPr>
      </w:pPr>
    </w:p>
    <w:p w14:paraId="7A9ADA0C" w14:textId="77777777" w:rsidR="00A43A8F" w:rsidRDefault="00A43A8F" w:rsidP="00272D04">
      <w:pPr>
        <w:rPr>
          <w:rFonts w:ascii="Arial" w:hAnsi="Arial" w:cs="Arial"/>
          <w:bCs/>
        </w:rPr>
      </w:pPr>
    </w:p>
    <w:p w14:paraId="5C82E0F4" w14:textId="2B56A358" w:rsidR="00A43A8F" w:rsidRDefault="00A43A8F" w:rsidP="00272D04">
      <w:pPr>
        <w:rPr>
          <w:rFonts w:ascii="Arial" w:hAnsi="Arial" w:cs="Arial"/>
          <w:b/>
        </w:rPr>
      </w:pPr>
      <w:r w:rsidRPr="00A43A8F">
        <w:rPr>
          <w:rFonts w:ascii="Arial" w:hAnsi="Arial" w:cs="Arial"/>
          <w:b/>
        </w:rPr>
        <w:t xml:space="preserve">Muzeum princů </w:t>
      </w:r>
      <w:proofErr w:type="spellStart"/>
      <w:r w:rsidRPr="00A43A8F">
        <w:rPr>
          <w:rFonts w:ascii="Arial" w:hAnsi="Arial" w:cs="Arial"/>
          <w:b/>
        </w:rPr>
        <w:t>Czartoryských</w:t>
      </w:r>
      <w:proofErr w:type="spellEnd"/>
    </w:p>
    <w:p w14:paraId="68041D05" w14:textId="35BA5376" w:rsidR="00A43A8F" w:rsidRDefault="00A43A8F" w:rsidP="00272D0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- </w:t>
      </w:r>
      <w:r w:rsidRPr="00A43A8F">
        <w:rPr>
          <w:rFonts w:ascii="Arial" w:hAnsi="Arial" w:cs="Arial"/>
          <w:bCs/>
        </w:rPr>
        <w:t>polsk</w:t>
      </w:r>
      <w:r w:rsidR="0046041E">
        <w:rPr>
          <w:rFonts w:ascii="Arial" w:hAnsi="Arial" w:cs="Arial"/>
          <w:bCs/>
        </w:rPr>
        <w:t xml:space="preserve">á sbírka starého </w:t>
      </w:r>
      <w:r w:rsidR="00EF6D1C">
        <w:rPr>
          <w:rFonts w:ascii="Arial" w:hAnsi="Arial" w:cs="Arial"/>
          <w:bCs/>
        </w:rPr>
        <w:t xml:space="preserve">evropského </w:t>
      </w:r>
      <w:r w:rsidR="0046041E">
        <w:rPr>
          <w:rFonts w:ascii="Arial" w:hAnsi="Arial" w:cs="Arial"/>
          <w:bCs/>
        </w:rPr>
        <w:t xml:space="preserve">umění s asi </w:t>
      </w:r>
      <w:r w:rsidR="00EF6D1C">
        <w:rPr>
          <w:rFonts w:ascii="Arial" w:hAnsi="Arial" w:cs="Arial"/>
          <w:bCs/>
        </w:rPr>
        <w:t>250 000</w:t>
      </w:r>
      <w:r w:rsidR="0046041E" w:rsidRPr="0046041E">
        <w:rPr>
          <w:rFonts w:ascii="Arial" w:hAnsi="Arial" w:cs="Arial"/>
          <w:bCs/>
        </w:rPr>
        <w:t xml:space="preserve"> </w:t>
      </w:r>
      <w:r w:rsidR="00EF6D1C">
        <w:rPr>
          <w:rFonts w:ascii="Arial" w:hAnsi="Arial" w:cs="Arial"/>
          <w:bCs/>
        </w:rPr>
        <w:t>výtvarnými díly</w:t>
      </w:r>
      <w:r w:rsidR="0046041E">
        <w:rPr>
          <w:rFonts w:ascii="Arial" w:hAnsi="Arial" w:cs="Arial"/>
          <w:bCs/>
        </w:rPr>
        <w:t xml:space="preserve">, </w:t>
      </w:r>
      <w:r w:rsidR="00EF6D1C" w:rsidRPr="00EF6D1C">
        <w:rPr>
          <w:rFonts w:ascii="Arial" w:hAnsi="Arial" w:cs="Arial"/>
          <w:bCs/>
        </w:rPr>
        <w:t>sbírkový fond obsahuje</w:t>
      </w:r>
      <w:r w:rsidR="00EF6D1C">
        <w:rPr>
          <w:rFonts w:ascii="Arial" w:hAnsi="Arial" w:cs="Arial"/>
          <w:bCs/>
        </w:rPr>
        <w:t xml:space="preserve"> artefakty již z období</w:t>
      </w:r>
      <w:r w:rsidR="00EF6D1C" w:rsidRPr="00EF6D1C">
        <w:rPr>
          <w:rFonts w:ascii="Arial" w:hAnsi="Arial" w:cs="Arial"/>
          <w:bCs/>
        </w:rPr>
        <w:t xml:space="preserve"> </w:t>
      </w:r>
      <w:r w:rsidR="00EF6D1C">
        <w:rPr>
          <w:rFonts w:ascii="Arial" w:hAnsi="Arial" w:cs="Arial"/>
          <w:bCs/>
        </w:rPr>
        <w:t xml:space="preserve">pravěku a starověku, antiky, </w:t>
      </w:r>
      <w:r w:rsidR="0046041E">
        <w:rPr>
          <w:rFonts w:ascii="Arial" w:hAnsi="Arial" w:cs="Arial"/>
          <w:bCs/>
        </w:rPr>
        <w:t>mezi nejznámější exponáty patří Leonardova Dáma</w:t>
      </w:r>
      <w:r w:rsidR="00EF6D1C">
        <w:rPr>
          <w:rFonts w:ascii="Arial" w:hAnsi="Arial" w:cs="Arial"/>
          <w:bCs/>
        </w:rPr>
        <w:t xml:space="preserve"> </w:t>
      </w:r>
      <w:r w:rsidR="0046041E">
        <w:rPr>
          <w:rFonts w:ascii="Arial" w:hAnsi="Arial" w:cs="Arial"/>
          <w:bCs/>
        </w:rPr>
        <w:t xml:space="preserve">s hranostajem, </w:t>
      </w:r>
      <w:r w:rsidR="00EF6D1C">
        <w:rPr>
          <w:rFonts w:ascii="Arial" w:hAnsi="Arial" w:cs="Arial"/>
          <w:bCs/>
        </w:rPr>
        <w:t>Rembrandtova Krajina s dobrým Samaritánem a další…</w:t>
      </w:r>
    </w:p>
    <w:p w14:paraId="4302C625" w14:textId="77777777" w:rsidR="0017366F" w:rsidRDefault="0017366F" w:rsidP="00272D04">
      <w:pPr>
        <w:rPr>
          <w:rFonts w:ascii="Arial" w:hAnsi="Arial" w:cs="Arial"/>
          <w:bCs/>
        </w:rPr>
      </w:pPr>
    </w:p>
    <w:p w14:paraId="248BAAFF" w14:textId="77777777" w:rsidR="005A4F79" w:rsidRDefault="005A4F79" w:rsidP="00272D04">
      <w:pPr>
        <w:rPr>
          <w:rFonts w:ascii="Arial" w:hAnsi="Arial" w:cs="Arial"/>
          <w:bCs/>
        </w:rPr>
      </w:pPr>
    </w:p>
    <w:p w14:paraId="310BF3F9" w14:textId="77777777" w:rsidR="005A4F79" w:rsidRDefault="005A4F79" w:rsidP="00272D04">
      <w:pPr>
        <w:rPr>
          <w:rFonts w:ascii="Arial" w:hAnsi="Arial" w:cs="Arial"/>
          <w:bCs/>
        </w:rPr>
      </w:pPr>
    </w:p>
    <w:p w14:paraId="0F6D6CC3" w14:textId="77777777" w:rsidR="005A4F79" w:rsidRDefault="005A4F79" w:rsidP="00272D04">
      <w:pPr>
        <w:rPr>
          <w:rFonts w:ascii="Arial" w:hAnsi="Arial" w:cs="Arial"/>
          <w:bCs/>
        </w:rPr>
      </w:pPr>
    </w:p>
    <w:p w14:paraId="2A3871A9" w14:textId="77777777" w:rsidR="005A4F79" w:rsidRDefault="005A4F79" w:rsidP="00272D04">
      <w:pPr>
        <w:rPr>
          <w:rFonts w:ascii="Arial" w:hAnsi="Arial" w:cs="Arial"/>
          <w:bCs/>
        </w:rPr>
      </w:pPr>
    </w:p>
    <w:p w14:paraId="43C75CD0" w14:textId="77777777" w:rsidR="005A4F79" w:rsidRDefault="005A4F79" w:rsidP="00272D04">
      <w:pPr>
        <w:rPr>
          <w:rFonts w:ascii="Arial" w:hAnsi="Arial" w:cs="Arial"/>
          <w:bCs/>
        </w:rPr>
      </w:pPr>
    </w:p>
    <w:p w14:paraId="0DFD8613" w14:textId="77777777" w:rsidR="005A4F79" w:rsidRDefault="005A4F79" w:rsidP="00272D04">
      <w:pPr>
        <w:rPr>
          <w:rFonts w:ascii="Arial" w:hAnsi="Arial" w:cs="Arial"/>
          <w:bCs/>
        </w:rPr>
      </w:pPr>
    </w:p>
    <w:p w14:paraId="6268572E" w14:textId="77777777" w:rsidR="005A4F79" w:rsidRDefault="005A4F79" w:rsidP="00272D04">
      <w:pPr>
        <w:rPr>
          <w:rFonts w:ascii="Arial" w:hAnsi="Arial" w:cs="Arial"/>
          <w:bCs/>
        </w:rPr>
      </w:pPr>
    </w:p>
    <w:p w14:paraId="1A12C990" w14:textId="77777777" w:rsidR="005A4F79" w:rsidRDefault="005A4F79" w:rsidP="00272D04">
      <w:pPr>
        <w:rPr>
          <w:rFonts w:ascii="Arial" w:hAnsi="Arial" w:cs="Arial"/>
          <w:bCs/>
        </w:rPr>
      </w:pPr>
    </w:p>
    <w:p w14:paraId="5C842516" w14:textId="77777777" w:rsidR="005A4F79" w:rsidRDefault="005A4F79" w:rsidP="00272D04">
      <w:pPr>
        <w:rPr>
          <w:rFonts w:ascii="Arial" w:hAnsi="Arial" w:cs="Arial"/>
          <w:bCs/>
        </w:rPr>
      </w:pPr>
    </w:p>
    <w:p w14:paraId="25D36172" w14:textId="77777777" w:rsidR="005A4F79" w:rsidRDefault="005A4F79" w:rsidP="00272D04">
      <w:pPr>
        <w:rPr>
          <w:rFonts w:ascii="Arial" w:hAnsi="Arial" w:cs="Arial"/>
          <w:bCs/>
        </w:rPr>
      </w:pPr>
    </w:p>
    <w:p w14:paraId="05669DE9" w14:textId="77777777" w:rsidR="005A4F79" w:rsidRDefault="005A4F79" w:rsidP="00272D04">
      <w:pPr>
        <w:rPr>
          <w:rFonts w:ascii="Arial" w:hAnsi="Arial" w:cs="Arial"/>
          <w:bCs/>
        </w:rPr>
      </w:pPr>
    </w:p>
    <w:p w14:paraId="31ECC3AC" w14:textId="77777777" w:rsidR="005A4F79" w:rsidRDefault="005A4F79" w:rsidP="00272D04">
      <w:pPr>
        <w:rPr>
          <w:rFonts w:ascii="Arial" w:hAnsi="Arial" w:cs="Arial"/>
          <w:bCs/>
        </w:rPr>
      </w:pPr>
    </w:p>
    <w:p w14:paraId="2EE306A8" w14:textId="77777777" w:rsidR="005A4F79" w:rsidRDefault="005A4F79" w:rsidP="00272D04">
      <w:pPr>
        <w:rPr>
          <w:rFonts w:ascii="Arial" w:hAnsi="Arial" w:cs="Arial"/>
          <w:bCs/>
        </w:rPr>
      </w:pPr>
    </w:p>
    <w:p w14:paraId="7DB098CF" w14:textId="77777777" w:rsidR="005A4F79" w:rsidRDefault="005A4F79" w:rsidP="00272D04">
      <w:pPr>
        <w:rPr>
          <w:rFonts w:ascii="Arial" w:hAnsi="Arial" w:cs="Arial"/>
          <w:bCs/>
        </w:rPr>
      </w:pPr>
    </w:p>
    <w:p w14:paraId="78788407" w14:textId="77777777" w:rsidR="005A4F79" w:rsidRDefault="005A4F79" w:rsidP="00272D04">
      <w:pPr>
        <w:rPr>
          <w:rFonts w:ascii="Arial" w:hAnsi="Arial" w:cs="Arial"/>
          <w:bCs/>
        </w:rPr>
      </w:pPr>
    </w:p>
    <w:p w14:paraId="0F2587E6" w14:textId="77777777" w:rsidR="005A4F79" w:rsidRDefault="005A4F79" w:rsidP="00272D04">
      <w:pPr>
        <w:rPr>
          <w:rFonts w:ascii="Arial" w:hAnsi="Arial" w:cs="Arial"/>
          <w:bCs/>
        </w:rPr>
      </w:pPr>
    </w:p>
    <w:p w14:paraId="4E24BD89" w14:textId="77777777" w:rsidR="005A4F79" w:rsidRDefault="005A4F79" w:rsidP="00272D04">
      <w:pPr>
        <w:rPr>
          <w:rFonts w:ascii="Arial" w:hAnsi="Arial" w:cs="Arial"/>
          <w:bCs/>
        </w:rPr>
      </w:pPr>
    </w:p>
    <w:p w14:paraId="66E3C1AA" w14:textId="77777777" w:rsidR="005A4F79" w:rsidRDefault="005A4F79" w:rsidP="00272D04">
      <w:pPr>
        <w:rPr>
          <w:rFonts w:ascii="Arial" w:hAnsi="Arial" w:cs="Arial"/>
          <w:bCs/>
        </w:rPr>
      </w:pPr>
    </w:p>
    <w:p w14:paraId="1601EBA3" w14:textId="77777777" w:rsidR="005A4F79" w:rsidRDefault="005A4F79" w:rsidP="00272D04">
      <w:pPr>
        <w:rPr>
          <w:rFonts w:ascii="Arial" w:hAnsi="Arial" w:cs="Arial"/>
          <w:bCs/>
        </w:rPr>
      </w:pPr>
    </w:p>
    <w:p w14:paraId="0147BC45" w14:textId="77777777" w:rsidR="005A4F79" w:rsidRDefault="005A4F79" w:rsidP="00272D04">
      <w:pPr>
        <w:rPr>
          <w:rFonts w:ascii="Arial" w:hAnsi="Arial" w:cs="Arial"/>
          <w:bCs/>
        </w:rPr>
      </w:pPr>
    </w:p>
    <w:p w14:paraId="75CB2EF9" w14:textId="77777777" w:rsidR="00815E7A" w:rsidRDefault="00815E7A" w:rsidP="00272D04">
      <w:pPr>
        <w:rPr>
          <w:rFonts w:ascii="Arial" w:hAnsi="Arial" w:cs="Arial"/>
          <w:bCs/>
        </w:rPr>
      </w:pPr>
    </w:p>
    <w:sectPr w:rsidR="00815E7A" w:rsidSect="0037647C">
      <w:headerReference w:type="default" r:id="rId10"/>
      <w:footerReference w:type="default" r:id="rId11"/>
      <w:pgSz w:w="11906" w:h="16838"/>
      <w:pgMar w:top="1417" w:right="1417" w:bottom="567" w:left="1418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04E3" w14:textId="77777777" w:rsidR="009B5C00" w:rsidRDefault="009B5C00">
      <w:r>
        <w:separator/>
      </w:r>
    </w:p>
  </w:endnote>
  <w:endnote w:type="continuationSeparator" w:id="0">
    <w:p w14:paraId="1DEAB490" w14:textId="77777777" w:rsidR="009B5C00" w:rsidRDefault="009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D3B0" w14:textId="77777777" w:rsidR="005D2E93" w:rsidRDefault="005D2E93" w:rsidP="00290F06">
    <w:pPr>
      <w:pStyle w:val="Zpat"/>
      <w:tabs>
        <w:tab w:val="clear" w:pos="4536"/>
      </w:tabs>
      <w:spacing w:before="40"/>
    </w:pPr>
  </w:p>
  <w:p w14:paraId="462107E4" w14:textId="35898DB4" w:rsidR="005D2E93" w:rsidRDefault="00D04F81" w:rsidP="00AB6E78">
    <w:pPr>
      <w:pStyle w:val="Zpat"/>
      <w:tabs>
        <w:tab w:val="clear" w:pos="4536"/>
      </w:tabs>
      <w:spacing w:before="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29911" wp14:editId="5C0B38A9">
              <wp:simplePos x="0" y="0"/>
              <wp:positionH relativeFrom="margin">
                <wp:posOffset>-6350</wp:posOffset>
              </wp:positionH>
              <wp:positionV relativeFrom="paragraph">
                <wp:posOffset>118745</wp:posOffset>
              </wp:positionV>
              <wp:extent cx="5760085" cy="635"/>
              <wp:effectExtent l="0" t="0" r="0" b="18415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B082BA4" id="Obdélník 1" o:spid="_x0000_s1026" style="position:absolute;margin-left:-.5pt;margin-top:9.35pt;width:453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" fillcolor="black">
              <w10:wrap anchorx="margin"/>
            </v:rect>
          </w:pict>
        </mc:Fallback>
      </mc:AlternateContent>
    </w:r>
  </w:p>
  <w:p w14:paraId="7C388087" w14:textId="77777777" w:rsidR="005D2E93" w:rsidRPr="00AA424F" w:rsidRDefault="005D2E93" w:rsidP="00AB6E78">
    <w:pPr>
      <w:pStyle w:val="Zpat"/>
      <w:tabs>
        <w:tab w:val="clear" w:pos="4536"/>
      </w:tabs>
      <w:spacing w:before="40"/>
      <w:rPr>
        <w:rFonts w:ascii="Helvetica" w:hAnsi="Helvetica"/>
      </w:rPr>
    </w:pPr>
    <w:r w:rsidRPr="00AA424F">
      <w:rPr>
        <w:rFonts w:ascii="Helvetica" w:hAnsi="Helvetica"/>
      </w:rPr>
      <w:t>SUPŠ Jihlava-Helenín, Hálkova 42, 586 03 Jihlava</w:t>
    </w:r>
  </w:p>
  <w:p w14:paraId="1EA7BEEB" w14:textId="045A0A10" w:rsidR="005D2E93" w:rsidRPr="00432389" w:rsidRDefault="005D2E93" w:rsidP="00432389">
    <w:pPr>
      <w:pStyle w:val="Zpat"/>
      <w:tabs>
        <w:tab w:val="clear" w:pos="4536"/>
      </w:tabs>
      <w:rPr>
        <w:rFonts w:ascii="Helvetica" w:hAnsi="Helvetica"/>
        <w:color w:val="262626"/>
        <w:sz w:val="16"/>
        <w:szCs w:val="16"/>
      </w:rPr>
    </w:pPr>
    <w:r>
      <w:rPr>
        <w:color w:val="262626"/>
        <w:sz w:val="16"/>
        <w:szCs w:val="16"/>
      </w:rPr>
      <w:t>tel.:</w:t>
    </w:r>
    <w:r w:rsidRPr="00AA424F">
      <w:rPr>
        <w:rFonts w:ascii="Helvetica" w:hAnsi="Helvetica"/>
        <w:color w:val="262626"/>
        <w:sz w:val="16"/>
        <w:szCs w:val="16"/>
      </w:rPr>
      <w:t xml:space="preserve">567 584 121, </w:t>
    </w:r>
    <w:r w:rsidRPr="00E060F0">
      <w:rPr>
        <w:rFonts w:ascii="Helvetica" w:hAnsi="Helvetica"/>
        <w:color w:val="262626"/>
        <w:sz w:val="16"/>
        <w:szCs w:val="16"/>
      </w:rPr>
      <w:t>www.helenin.cz</w:t>
    </w:r>
    <w:r w:rsidRPr="00AA424F">
      <w:rPr>
        <w:rFonts w:ascii="Helvetica" w:hAnsi="Helvetica"/>
        <w:color w:val="262626"/>
        <w:sz w:val="16"/>
        <w:szCs w:val="16"/>
      </w:rPr>
      <w:t xml:space="preserve">, </w:t>
    </w:r>
    <w:r w:rsidRPr="00E060F0">
      <w:rPr>
        <w:rFonts w:ascii="Helvetica" w:hAnsi="Helvetica"/>
        <w:color w:val="262626"/>
        <w:sz w:val="16"/>
        <w:szCs w:val="16"/>
      </w:rPr>
      <w:t>skola@helenin.cz</w:t>
    </w:r>
    <w:r w:rsidRPr="00432389">
      <w:rPr>
        <w:rFonts w:ascii="Helvetica" w:hAnsi="Helvetica"/>
        <w:color w:val="262626"/>
        <w:sz w:val="16"/>
        <w:szCs w:val="16"/>
      </w:rPr>
      <w:t xml:space="preserve">, ID: </w:t>
    </w:r>
    <w:proofErr w:type="spellStart"/>
    <w:r w:rsidRPr="00432389">
      <w:rPr>
        <w:rFonts w:ascii="Helvetica" w:hAnsi="Helvetica"/>
        <w:color w:val="262626"/>
        <w:sz w:val="16"/>
        <w:szCs w:val="16"/>
      </w:rPr>
      <w:t>cbgsgdj</w:t>
    </w:r>
    <w:proofErr w:type="spellEnd"/>
    <w:r>
      <w:rPr>
        <w:color w:val="262626"/>
        <w:sz w:val="16"/>
        <w:szCs w:val="16"/>
      </w:rPr>
      <w:t xml:space="preserve">, </w:t>
    </w:r>
    <w:r w:rsidRPr="00A410E5">
      <w:rPr>
        <w:rFonts w:ascii="Helvetica" w:hAnsi="Helvetica"/>
        <w:color w:val="262626"/>
        <w:sz w:val="16"/>
        <w:szCs w:val="16"/>
      </w:rPr>
      <w:t xml:space="preserve">IČ: 60545976, bankovní spojení: </w:t>
    </w:r>
    <w:proofErr w:type="spellStart"/>
    <w:r w:rsidRPr="00A410E5">
      <w:rPr>
        <w:rFonts w:ascii="Helvetica" w:hAnsi="Helvetica"/>
        <w:color w:val="262626"/>
        <w:sz w:val="16"/>
        <w:szCs w:val="16"/>
      </w:rPr>
      <w:t>č.ú</w:t>
    </w:r>
    <w:proofErr w:type="spellEnd"/>
    <w:r w:rsidRPr="00A410E5">
      <w:rPr>
        <w:rFonts w:ascii="Helvetica" w:hAnsi="Helvetica"/>
        <w:color w:val="262626"/>
        <w:sz w:val="16"/>
        <w:szCs w:val="16"/>
      </w:rPr>
      <w:t xml:space="preserve">. </w:t>
    </w:r>
    <w:r w:rsidR="00936EEE">
      <w:rPr>
        <w:rFonts w:ascii="Helvetica" w:hAnsi="Helvetica"/>
        <w:color w:val="262626"/>
        <w:sz w:val="16"/>
        <w:szCs w:val="16"/>
      </w:rPr>
      <w:t>304501082/0300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5DCB" w14:textId="77777777" w:rsidR="009B5C00" w:rsidRDefault="009B5C00">
      <w:r>
        <w:separator/>
      </w:r>
    </w:p>
  </w:footnote>
  <w:footnote w:type="continuationSeparator" w:id="0">
    <w:p w14:paraId="7CE34208" w14:textId="77777777" w:rsidR="009B5C00" w:rsidRDefault="009B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951FD" w14:textId="77777777" w:rsidR="005D2E93" w:rsidRPr="00F52E3E" w:rsidRDefault="001334F8" w:rsidP="00B60E26">
    <w:pPr>
      <w:pStyle w:val="Zhlav"/>
      <w:tabs>
        <w:tab w:val="clear" w:pos="4536"/>
        <w:tab w:val="clear" w:pos="9072"/>
        <w:tab w:val="left" w:pos="54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44575C4" wp14:editId="10F2533C">
          <wp:simplePos x="0" y="0"/>
          <wp:positionH relativeFrom="column">
            <wp:posOffset>5214620</wp:posOffset>
          </wp:positionH>
          <wp:positionV relativeFrom="paragraph">
            <wp:posOffset>1124585</wp:posOffset>
          </wp:positionV>
          <wp:extent cx="849600" cy="7550503"/>
          <wp:effectExtent l="0" t="0" r="8255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55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8B60BF" wp14:editId="7D0B48F7">
          <wp:extent cx="2228850" cy="654050"/>
          <wp:effectExtent l="0" t="0" r="0" b="0"/>
          <wp:docPr id="4" name="obrázek 2" descr="logo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a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22D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3F6C"/>
    <w:multiLevelType w:val="hybridMultilevel"/>
    <w:tmpl w:val="BA0CD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564D6"/>
    <w:multiLevelType w:val="hybridMultilevel"/>
    <w:tmpl w:val="163C535C"/>
    <w:lvl w:ilvl="0" w:tplc="92E25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385B"/>
    <w:multiLevelType w:val="hybridMultilevel"/>
    <w:tmpl w:val="BE764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FF0"/>
    <w:multiLevelType w:val="hybridMultilevel"/>
    <w:tmpl w:val="E222AD76"/>
    <w:lvl w:ilvl="0" w:tplc="5FC6850E">
      <w:start w:val="5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4C3"/>
    <w:multiLevelType w:val="hybridMultilevel"/>
    <w:tmpl w:val="503C9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63B51"/>
    <w:multiLevelType w:val="hybridMultilevel"/>
    <w:tmpl w:val="44AABF60"/>
    <w:lvl w:ilvl="0" w:tplc="5F14EE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43034"/>
    <w:multiLevelType w:val="hybridMultilevel"/>
    <w:tmpl w:val="56845DEE"/>
    <w:lvl w:ilvl="0" w:tplc="12F0BDD6">
      <w:start w:val="5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050"/>
    <w:multiLevelType w:val="hybridMultilevel"/>
    <w:tmpl w:val="D600702C"/>
    <w:lvl w:ilvl="0" w:tplc="5B960D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6005D"/>
    <w:multiLevelType w:val="multilevel"/>
    <w:tmpl w:val="554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973076"/>
    <w:multiLevelType w:val="hybridMultilevel"/>
    <w:tmpl w:val="35182A7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56738C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F1F63"/>
    <w:multiLevelType w:val="multilevel"/>
    <w:tmpl w:val="8D8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F52597"/>
    <w:multiLevelType w:val="hybridMultilevel"/>
    <w:tmpl w:val="F3DE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086A"/>
    <w:multiLevelType w:val="hybridMultilevel"/>
    <w:tmpl w:val="F1806460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B3B5B"/>
    <w:multiLevelType w:val="hybridMultilevel"/>
    <w:tmpl w:val="9928013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7"/>
    <w:rsid w:val="0000218F"/>
    <w:rsid w:val="00003A4A"/>
    <w:rsid w:val="00005EE4"/>
    <w:rsid w:val="0003150B"/>
    <w:rsid w:val="0003612F"/>
    <w:rsid w:val="00036DF5"/>
    <w:rsid w:val="000411F7"/>
    <w:rsid w:val="00052CF4"/>
    <w:rsid w:val="00063F0E"/>
    <w:rsid w:val="00066C6A"/>
    <w:rsid w:val="00072E23"/>
    <w:rsid w:val="000760FA"/>
    <w:rsid w:val="0008626B"/>
    <w:rsid w:val="000948A8"/>
    <w:rsid w:val="000A0A51"/>
    <w:rsid w:val="000B18D2"/>
    <w:rsid w:val="000C0FD8"/>
    <w:rsid w:val="000C1C1C"/>
    <w:rsid w:val="000C7072"/>
    <w:rsid w:val="000D0621"/>
    <w:rsid w:val="000D238A"/>
    <w:rsid w:val="000E1676"/>
    <w:rsid w:val="00104E13"/>
    <w:rsid w:val="00124F74"/>
    <w:rsid w:val="00127DB6"/>
    <w:rsid w:val="001300CF"/>
    <w:rsid w:val="001334F8"/>
    <w:rsid w:val="001442C0"/>
    <w:rsid w:val="001474C0"/>
    <w:rsid w:val="00160B77"/>
    <w:rsid w:val="0017366F"/>
    <w:rsid w:val="00176199"/>
    <w:rsid w:val="001A2137"/>
    <w:rsid w:val="001A4317"/>
    <w:rsid w:val="001B4F31"/>
    <w:rsid w:val="001D2AEB"/>
    <w:rsid w:val="002135E2"/>
    <w:rsid w:val="0022157D"/>
    <w:rsid w:val="00244D42"/>
    <w:rsid w:val="00264195"/>
    <w:rsid w:val="00265423"/>
    <w:rsid w:val="00266B69"/>
    <w:rsid w:val="00272D04"/>
    <w:rsid w:val="00273051"/>
    <w:rsid w:val="00277205"/>
    <w:rsid w:val="00290F06"/>
    <w:rsid w:val="00294EC7"/>
    <w:rsid w:val="002A0F15"/>
    <w:rsid w:val="002C49D6"/>
    <w:rsid w:val="002D7431"/>
    <w:rsid w:val="002E3B95"/>
    <w:rsid w:val="002F7E64"/>
    <w:rsid w:val="003103D2"/>
    <w:rsid w:val="0032272A"/>
    <w:rsid w:val="00332254"/>
    <w:rsid w:val="003367C3"/>
    <w:rsid w:val="00362D8E"/>
    <w:rsid w:val="00366838"/>
    <w:rsid w:val="0037647C"/>
    <w:rsid w:val="003772EE"/>
    <w:rsid w:val="00394E03"/>
    <w:rsid w:val="003A5E38"/>
    <w:rsid w:val="003A7D66"/>
    <w:rsid w:val="003C666D"/>
    <w:rsid w:val="003C7299"/>
    <w:rsid w:val="003F35CA"/>
    <w:rsid w:val="003F46F8"/>
    <w:rsid w:val="003F5A9A"/>
    <w:rsid w:val="004069AB"/>
    <w:rsid w:val="00406B0A"/>
    <w:rsid w:val="0041011A"/>
    <w:rsid w:val="0041754F"/>
    <w:rsid w:val="00421D63"/>
    <w:rsid w:val="004270F3"/>
    <w:rsid w:val="00432389"/>
    <w:rsid w:val="00451201"/>
    <w:rsid w:val="00454CB2"/>
    <w:rsid w:val="0046041E"/>
    <w:rsid w:val="00461F0F"/>
    <w:rsid w:val="00465E41"/>
    <w:rsid w:val="0049662B"/>
    <w:rsid w:val="004969F7"/>
    <w:rsid w:val="004A2389"/>
    <w:rsid w:val="004C14CB"/>
    <w:rsid w:val="004E7FB7"/>
    <w:rsid w:val="004F387E"/>
    <w:rsid w:val="004F4444"/>
    <w:rsid w:val="004F4AAA"/>
    <w:rsid w:val="004F6021"/>
    <w:rsid w:val="005134C2"/>
    <w:rsid w:val="00524521"/>
    <w:rsid w:val="005265A2"/>
    <w:rsid w:val="0053283E"/>
    <w:rsid w:val="005500AF"/>
    <w:rsid w:val="00556952"/>
    <w:rsid w:val="00572CFC"/>
    <w:rsid w:val="005A4F79"/>
    <w:rsid w:val="005B4E85"/>
    <w:rsid w:val="005C0FBB"/>
    <w:rsid w:val="005C4383"/>
    <w:rsid w:val="005C6950"/>
    <w:rsid w:val="005D2E93"/>
    <w:rsid w:val="005E37CE"/>
    <w:rsid w:val="0060003F"/>
    <w:rsid w:val="00621005"/>
    <w:rsid w:val="006226E4"/>
    <w:rsid w:val="00626A01"/>
    <w:rsid w:val="00636002"/>
    <w:rsid w:val="00642840"/>
    <w:rsid w:val="0065145E"/>
    <w:rsid w:val="00665F7F"/>
    <w:rsid w:val="00670AE9"/>
    <w:rsid w:val="00693CDB"/>
    <w:rsid w:val="00693E6F"/>
    <w:rsid w:val="00693FC3"/>
    <w:rsid w:val="00694B22"/>
    <w:rsid w:val="006A6A27"/>
    <w:rsid w:val="006B32E3"/>
    <w:rsid w:val="006D479A"/>
    <w:rsid w:val="006D72F7"/>
    <w:rsid w:val="006E06C4"/>
    <w:rsid w:val="006F165B"/>
    <w:rsid w:val="006F1785"/>
    <w:rsid w:val="00722B28"/>
    <w:rsid w:val="00730243"/>
    <w:rsid w:val="00740CA0"/>
    <w:rsid w:val="007474E8"/>
    <w:rsid w:val="007717D4"/>
    <w:rsid w:val="00786506"/>
    <w:rsid w:val="007A0DFB"/>
    <w:rsid w:val="007B3D6F"/>
    <w:rsid w:val="007B500E"/>
    <w:rsid w:val="007C2771"/>
    <w:rsid w:val="007C57F3"/>
    <w:rsid w:val="007D46AD"/>
    <w:rsid w:val="00806B7A"/>
    <w:rsid w:val="00810E25"/>
    <w:rsid w:val="00815E7A"/>
    <w:rsid w:val="00820248"/>
    <w:rsid w:val="0082056D"/>
    <w:rsid w:val="00822A98"/>
    <w:rsid w:val="00857AD5"/>
    <w:rsid w:val="00881C77"/>
    <w:rsid w:val="0088527D"/>
    <w:rsid w:val="008854D1"/>
    <w:rsid w:val="00886D4A"/>
    <w:rsid w:val="008B4718"/>
    <w:rsid w:val="008C32F8"/>
    <w:rsid w:val="008F3102"/>
    <w:rsid w:val="00901B1A"/>
    <w:rsid w:val="00906A5D"/>
    <w:rsid w:val="00936EEE"/>
    <w:rsid w:val="00944C5D"/>
    <w:rsid w:val="00946101"/>
    <w:rsid w:val="00951157"/>
    <w:rsid w:val="00951310"/>
    <w:rsid w:val="00952552"/>
    <w:rsid w:val="00952CC7"/>
    <w:rsid w:val="00954402"/>
    <w:rsid w:val="00954AD4"/>
    <w:rsid w:val="0095569D"/>
    <w:rsid w:val="0097674F"/>
    <w:rsid w:val="009A7C87"/>
    <w:rsid w:val="009B5C00"/>
    <w:rsid w:val="009B7426"/>
    <w:rsid w:val="009C3486"/>
    <w:rsid w:val="009C53E4"/>
    <w:rsid w:val="009E77D0"/>
    <w:rsid w:val="009F1724"/>
    <w:rsid w:val="009F205C"/>
    <w:rsid w:val="009F409F"/>
    <w:rsid w:val="00A0331D"/>
    <w:rsid w:val="00A123BF"/>
    <w:rsid w:val="00A14C1C"/>
    <w:rsid w:val="00A172E7"/>
    <w:rsid w:val="00A2610F"/>
    <w:rsid w:val="00A272C1"/>
    <w:rsid w:val="00A410E5"/>
    <w:rsid w:val="00A43A8F"/>
    <w:rsid w:val="00A45EBB"/>
    <w:rsid w:val="00A53673"/>
    <w:rsid w:val="00A6148B"/>
    <w:rsid w:val="00A62DD4"/>
    <w:rsid w:val="00A6358A"/>
    <w:rsid w:val="00A65EE3"/>
    <w:rsid w:val="00A75115"/>
    <w:rsid w:val="00A817D9"/>
    <w:rsid w:val="00AA0D30"/>
    <w:rsid w:val="00AA424F"/>
    <w:rsid w:val="00AB6E78"/>
    <w:rsid w:val="00AD2F3F"/>
    <w:rsid w:val="00AE46E7"/>
    <w:rsid w:val="00AE6E10"/>
    <w:rsid w:val="00AF1642"/>
    <w:rsid w:val="00AF5F3B"/>
    <w:rsid w:val="00B0156C"/>
    <w:rsid w:val="00B03699"/>
    <w:rsid w:val="00B12E9A"/>
    <w:rsid w:val="00B3709B"/>
    <w:rsid w:val="00B406E4"/>
    <w:rsid w:val="00B46A00"/>
    <w:rsid w:val="00B60E26"/>
    <w:rsid w:val="00B61A38"/>
    <w:rsid w:val="00B66564"/>
    <w:rsid w:val="00B67C5A"/>
    <w:rsid w:val="00B70660"/>
    <w:rsid w:val="00B71B8E"/>
    <w:rsid w:val="00BD6FFA"/>
    <w:rsid w:val="00BD7CA7"/>
    <w:rsid w:val="00BE3752"/>
    <w:rsid w:val="00C0620F"/>
    <w:rsid w:val="00C24954"/>
    <w:rsid w:val="00C264D6"/>
    <w:rsid w:val="00C3300B"/>
    <w:rsid w:val="00C355EB"/>
    <w:rsid w:val="00C450F8"/>
    <w:rsid w:val="00C50898"/>
    <w:rsid w:val="00C63EDD"/>
    <w:rsid w:val="00C75FA6"/>
    <w:rsid w:val="00C80C47"/>
    <w:rsid w:val="00C82E7C"/>
    <w:rsid w:val="00C953CC"/>
    <w:rsid w:val="00CA3A25"/>
    <w:rsid w:val="00CC2BA7"/>
    <w:rsid w:val="00CC4A33"/>
    <w:rsid w:val="00CD6240"/>
    <w:rsid w:val="00CE71CF"/>
    <w:rsid w:val="00CF3678"/>
    <w:rsid w:val="00D02AEF"/>
    <w:rsid w:val="00D04F81"/>
    <w:rsid w:val="00D23EC6"/>
    <w:rsid w:val="00DA0B80"/>
    <w:rsid w:val="00DA483E"/>
    <w:rsid w:val="00DC6072"/>
    <w:rsid w:val="00DC7D72"/>
    <w:rsid w:val="00DE41B6"/>
    <w:rsid w:val="00DF4ED1"/>
    <w:rsid w:val="00E0312E"/>
    <w:rsid w:val="00E060F0"/>
    <w:rsid w:val="00E416B5"/>
    <w:rsid w:val="00E46A81"/>
    <w:rsid w:val="00E5119F"/>
    <w:rsid w:val="00E51410"/>
    <w:rsid w:val="00E5430F"/>
    <w:rsid w:val="00E6139E"/>
    <w:rsid w:val="00E773DF"/>
    <w:rsid w:val="00EA487B"/>
    <w:rsid w:val="00EA7E95"/>
    <w:rsid w:val="00EC6B9D"/>
    <w:rsid w:val="00EE3A28"/>
    <w:rsid w:val="00EE3FB5"/>
    <w:rsid w:val="00EF6D1C"/>
    <w:rsid w:val="00EF6E36"/>
    <w:rsid w:val="00F12B19"/>
    <w:rsid w:val="00F17108"/>
    <w:rsid w:val="00F26AFB"/>
    <w:rsid w:val="00F3518C"/>
    <w:rsid w:val="00F47BE7"/>
    <w:rsid w:val="00F501B9"/>
    <w:rsid w:val="00F52C84"/>
    <w:rsid w:val="00F52E3E"/>
    <w:rsid w:val="00F6755E"/>
    <w:rsid w:val="00F8266C"/>
    <w:rsid w:val="00F8760C"/>
    <w:rsid w:val="00F96914"/>
    <w:rsid w:val="00F97F32"/>
    <w:rsid w:val="00FB162C"/>
    <w:rsid w:val="00FC14E5"/>
    <w:rsid w:val="00FC298B"/>
    <w:rsid w:val="00FC351A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A1339"/>
  <w15:docId w15:val="{C7F44065-03B6-4B41-A893-224B232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9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3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F8"/>
    <w:pPr>
      <w:tabs>
        <w:tab w:val="center" w:pos="4536"/>
        <w:tab w:val="right" w:pos="9072"/>
      </w:tabs>
    </w:pPr>
  </w:style>
  <w:style w:type="character" w:styleId="Hypertextovodkaz">
    <w:name w:val="Hyperlink"/>
    <w:rsid w:val="008C32F8"/>
    <w:rPr>
      <w:color w:val="0000FF"/>
      <w:u w:val="single"/>
    </w:rPr>
  </w:style>
  <w:style w:type="paragraph" w:styleId="Zkladntext">
    <w:name w:val="Body Text"/>
    <w:basedOn w:val="Normln"/>
    <w:rsid w:val="00FC351A"/>
    <w:rPr>
      <w:sz w:val="28"/>
    </w:rPr>
  </w:style>
  <w:style w:type="table" w:styleId="Mkatabulky">
    <w:name w:val="Table Grid"/>
    <w:basedOn w:val="Normlntabulka"/>
    <w:rsid w:val="00FC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ceintenzivn">
    <w:name w:val="Citace – intenzivní"/>
    <w:basedOn w:val="Normlntabulka"/>
    <w:uiPriority w:val="60"/>
    <w:qFormat/>
    <w:rsid w:val="00AA424F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edovanodkaz">
    <w:name w:val="FollowedHyperlink"/>
    <w:uiPriority w:val="99"/>
    <w:semiHidden/>
    <w:unhideWhenUsed/>
    <w:rsid w:val="004323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4C1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6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ln"/>
    <w:rsid w:val="004C14C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B70660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26E4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26E4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rpethoste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tokarem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83FAA-EE18-4446-A487-935BC657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857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krotka</dc:creator>
  <cp:keywords/>
  <dc:description/>
  <cp:lastModifiedBy>Vladěna Matulová</cp:lastModifiedBy>
  <cp:revision>21</cp:revision>
  <cp:lastPrinted>2022-06-13T08:29:00Z</cp:lastPrinted>
  <dcterms:created xsi:type="dcterms:W3CDTF">2024-03-12T21:46:00Z</dcterms:created>
  <dcterms:modified xsi:type="dcterms:W3CDTF">2026-03-06T10:23:00Z</dcterms:modified>
</cp:coreProperties>
</file>